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-17"/>
          <w:w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7"/>
          <w:w w:val="85"/>
          <w:sz w:val="44"/>
          <w:szCs w:val="44"/>
        </w:rPr>
        <w:t>2022年郴州市北湖区面向普通高校公开招聘教师报名表</w:t>
      </w: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06"/>
        <w:gridCol w:w="1374"/>
        <w:gridCol w:w="531"/>
        <w:gridCol w:w="429"/>
        <w:gridCol w:w="477"/>
        <w:gridCol w:w="614"/>
        <w:gridCol w:w="194"/>
        <w:gridCol w:w="718"/>
        <w:gridCol w:w="243"/>
        <w:gridCol w:w="479"/>
        <w:gridCol w:w="161"/>
        <w:gridCol w:w="80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报考</w:t>
            </w:r>
            <w:r>
              <w:rPr>
                <w:rFonts w:hint="eastAsia"/>
                <w:color w:val="auto"/>
                <w:szCs w:val="21"/>
              </w:rPr>
              <w:t>岗</w:t>
            </w:r>
            <w:r>
              <w:rPr>
                <w:color w:val="auto"/>
                <w:szCs w:val="21"/>
              </w:rPr>
              <w:t>位</w:t>
            </w:r>
          </w:p>
        </w:tc>
        <w:tc>
          <w:tcPr>
            <w:tcW w:w="4647" w:type="dxa"/>
            <w:gridSpan w:val="10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1972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姓  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性别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政治面貌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民族</w:t>
            </w:r>
          </w:p>
        </w:tc>
        <w:tc>
          <w:tcPr>
            <w:tcW w:w="80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1972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w w:val="66"/>
                <w:szCs w:val="21"/>
              </w:rPr>
            </w:pPr>
            <w:r>
              <w:rPr>
                <w:color w:val="auto"/>
                <w:szCs w:val="21"/>
              </w:rPr>
              <w:t>出生年月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w w:val="66"/>
                <w:szCs w:val="21"/>
              </w:rPr>
            </w:pPr>
          </w:p>
        </w:tc>
        <w:tc>
          <w:tcPr>
            <w:tcW w:w="14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籍贯</w:t>
            </w:r>
          </w:p>
        </w:tc>
        <w:tc>
          <w:tcPr>
            <w:tcW w:w="3210" w:type="dxa"/>
            <w:gridSpan w:val="7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1972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身份证号</w:t>
            </w:r>
          </w:p>
        </w:tc>
        <w:tc>
          <w:tcPr>
            <w:tcW w:w="2811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8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有何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特长</w:t>
            </w:r>
          </w:p>
        </w:tc>
        <w:tc>
          <w:tcPr>
            <w:tcW w:w="2402" w:type="dxa"/>
            <w:gridSpan w:val="5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1972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毕业院校（学士）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时间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毕业院校（硕士）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时间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毕业院校（博士）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时间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婚姻状况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档案保管单位</w:t>
            </w:r>
          </w:p>
        </w:tc>
        <w:tc>
          <w:tcPr>
            <w:tcW w:w="272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户籍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所在地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通讯地址</w:t>
            </w:r>
          </w:p>
        </w:tc>
        <w:tc>
          <w:tcPr>
            <w:tcW w:w="799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电话</w:t>
            </w: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电话</w:t>
            </w: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29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（自高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中起）</w:t>
            </w:r>
          </w:p>
        </w:tc>
        <w:tc>
          <w:tcPr>
            <w:tcW w:w="7993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（例：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2013.09 </w:t>
            </w:r>
            <w:r>
              <w:rPr>
                <w:rFonts w:ascii="宋体" w:hAnsi="宋体"/>
                <w:color w:val="auto"/>
                <w:szCs w:val="21"/>
              </w:rPr>
              <w:t>–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2016.07  湖南省郴州市一中高中</w:t>
            </w:r>
          </w:p>
          <w:p>
            <w:pPr>
              <w:adjustRightInd w:val="0"/>
              <w:snapToGrid w:val="0"/>
              <w:ind w:firstLine="651" w:firstLineChars="310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2016.09  - 2020.07  湖南师范大学物理学专业本科学习，获理学学士学位</w:t>
            </w:r>
            <w:r>
              <w:rPr>
                <w:rFonts w:ascii="宋体" w:hAnsi="宋体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应聘人员承诺</w:t>
            </w:r>
          </w:p>
        </w:tc>
        <w:tc>
          <w:tcPr>
            <w:tcW w:w="373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本人承诺</w:t>
            </w:r>
            <w:r>
              <w:rPr>
                <w:rFonts w:hint="eastAsia" w:ascii="宋体" w:hAnsi="宋体" w:cs="仿宋_GB2312"/>
                <w:color w:val="auto"/>
                <w:spacing w:val="-10"/>
                <w:szCs w:val="21"/>
                <w:lang w:bidi="ar"/>
              </w:rPr>
              <w:t>准确、慎重报考符合条件的岗位，并对自己的报名负责；</w:t>
            </w:r>
            <w:r>
              <w:rPr>
                <w:color w:val="auto"/>
                <w:szCs w:val="21"/>
              </w:rPr>
              <w:t>所提供的材料真实有效，符合应聘所需的资格条件。如有弄虚作假，承诺自</w:t>
            </w:r>
            <w:r>
              <w:rPr>
                <w:rFonts w:hint="eastAsia"/>
                <w:color w:val="auto"/>
                <w:szCs w:val="21"/>
              </w:rPr>
              <w:t>动放弃</w:t>
            </w:r>
            <w:r>
              <w:rPr>
                <w:color w:val="auto"/>
                <w:szCs w:val="21"/>
              </w:rPr>
              <w:t>面试和聘用资格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20" w:firstLineChars="200"/>
              <w:rPr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735" w:firstLineChars="3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应聘人签名：</w:t>
            </w:r>
          </w:p>
          <w:p>
            <w:pPr>
              <w:adjustRightInd w:val="0"/>
              <w:snapToGrid w:val="0"/>
              <w:ind w:firstLine="735" w:firstLineChars="350"/>
              <w:rPr>
                <w:rFonts w:hint="eastAsia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1785" w:firstLineChars="8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年   月   日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资格审查意见</w:t>
            </w:r>
          </w:p>
        </w:tc>
        <w:tc>
          <w:tcPr>
            <w:tcW w:w="36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经审查，符合应聘资格条件。</w:t>
            </w:r>
          </w:p>
          <w:p>
            <w:pPr>
              <w:adjustRightInd w:val="0"/>
              <w:snapToGrid w:val="0"/>
              <w:ind w:firstLine="420" w:firstLineChars="200"/>
              <w:rPr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840" w:firstLineChars="4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审查人签名：</w:t>
            </w:r>
          </w:p>
          <w:p>
            <w:pPr>
              <w:adjustRightInd w:val="0"/>
              <w:snapToGrid w:val="0"/>
              <w:ind w:firstLine="840" w:firstLineChars="400"/>
              <w:rPr>
                <w:rFonts w:hint="eastAsia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1680" w:firstLineChars="8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年   月   日</w:t>
            </w:r>
          </w:p>
        </w:tc>
      </w:tr>
    </w:tbl>
    <w:p>
      <w:pPr>
        <w:rPr>
          <w:color w:val="auto"/>
          <w:szCs w:val="21"/>
        </w:rPr>
      </w:pPr>
      <w:r>
        <w:rPr>
          <w:color w:val="auto"/>
          <w:szCs w:val="21"/>
        </w:rPr>
        <w:t>说明：1</w:t>
      </w:r>
      <w:r>
        <w:rPr>
          <w:rFonts w:hint="eastAsia"/>
          <w:color w:val="auto"/>
          <w:szCs w:val="21"/>
        </w:rPr>
        <w:t>．每名考生</w:t>
      </w:r>
      <w:r>
        <w:rPr>
          <w:color w:val="auto"/>
          <w:szCs w:val="21"/>
        </w:rPr>
        <w:t>限报考 1个岗位，凡</w:t>
      </w:r>
      <w:r>
        <w:rPr>
          <w:rFonts w:hint="eastAsia"/>
          <w:color w:val="auto"/>
          <w:szCs w:val="21"/>
        </w:rPr>
        <w:t>重复</w:t>
      </w:r>
      <w:r>
        <w:rPr>
          <w:color w:val="auto"/>
          <w:szCs w:val="21"/>
        </w:rPr>
        <w:t>报考的，</w:t>
      </w:r>
      <w:r>
        <w:rPr>
          <w:rFonts w:hint="eastAsia"/>
          <w:color w:val="auto"/>
          <w:szCs w:val="21"/>
        </w:rPr>
        <w:t>取消报考资格</w:t>
      </w:r>
      <w:r>
        <w:rPr>
          <w:color w:val="auto"/>
          <w:szCs w:val="21"/>
        </w:rPr>
        <w:t>；2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应聘人员如实填写上述内容，填报虚假信息者，取消面试和聘用资格；3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审查符合</w:t>
      </w:r>
      <w:r>
        <w:rPr>
          <w:rFonts w:hint="eastAsia"/>
          <w:color w:val="auto"/>
          <w:szCs w:val="21"/>
        </w:rPr>
        <w:t>资格</w:t>
      </w:r>
      <w:r>
        <w:rPr>
          <w:color w:val="auto"/>
          <w:szCs w:val="21"/>
        </w:rPr>
        <w:t>条件的，此表由北湖</w:t>
      </w:r>
      <w:r>
        <w:rPr>
          <w:rFonts w:hint="eastAsia"/>
          <w:color w:val="auto"/>
          <w:szCs w:val="21"/>
        </w:rPr>
        <w:t>区</w:t>
      </w:r>
      <w:r>
        <w:rPr>
          <w:color w:val="auto"/>
          <w:szCs w:val="21"/>
        </w:rPr>
        <w:t>教育局留存；4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应聘人员需</w:t>
      </w:r>
      <w:r>
        <w:rPr>
          <w:rFonts w:hint="eastAsia"/>
          <w:color w:val="auto"/>
          <w:szCs w:val="21"/>
        </w:rPr>
        <w:t>准备</w:t>
      </w:r>
      <w:r>
        <w:rPr>
          <w:color w:val="auto"/>
          <w:szCs w:val="21"/>
        </w:rPr>
        <w:t>近期1寸彩色免冠照片</w:t>
      </w:r>
      <w:r>
        <w:rPr>
          <w:rFonts w:hint="eastAsia"/>
          <w:color w:val="auto"/>
          <w:szCs w:val="21"/>
        </w:rPr>
        <w:t>2张（背面标注报考岗位及姓名）</w:t>
      </w:r>
      <w:r>
        <w:rPr>
          <w:color w:val="auto"/>
          <w:szCs w:val="21"/>
        </w:rPr>
        <w:t>；</w:t>
      </w:r>
      <w:r>
        <w:rPr>
          <w:rFonts w:hint="eastAsia"/>
          <w:color w:val="auto"/>
          <w:szCs w:val="21"/>
        </w:rPr>
        <w:t>5.</w:t>
      </w:r>
      <w:r>
        <w:rPr>
          <w:color w:val="auto"/>
          <w:szCs w:val="21"/>
        </w:rPr>
        <w:t>应聘人员如有学术成果或课题、奖励及需要说明的情况可另附。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3629"/>
    <w:rsid w:val="6950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2022-03-23T01:27:00Z</dcterms:created>
  <dc:creator>Administrator</dc:creator>
  <cp:lastModifiedBy>Administrator</cp:lastModifiedBy>
  <dcterms:modified xsi:type="dcterms:W3CDTF">2022-03-23T01:42:58Z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0A08564AE55241D38BD864A652723AD7</vt:lpwstr>
  </property>
</Properties>
</file>