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="426" w:tblpY="470"/>
        <w:tblW w:w="98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282"/>
        <w:gridCol w:w="187"/>
        <w:gridCol w:w="98"/>
        <w:gridCol w:w="551"/>
        <w:gridCol w:w="133"/>
        <w:gridCol w:w="90"/>
        <w:gridCol w:w="216"/>
        <w:gridCol w:w="307"/>
        <w:gridCol w:w="339"/>
        <w:gridCol w:w="251"/>
        <w:gridCol w:w="627"/>
        <w:gridCol w:w="144"/>
        <w:gridCol w:w="43"/>
        <w:gridCol w:w="156"/>
        <w:gridCol w:w="210"/>
        <w:gridCol w:w="647"/>
        <w:gridCol w:w="402"/>
        <w:gridCol w:w="566"/>
        <w:gridCol w:w="51"/>
        <w:gridCol w:w="247"/>
        <w:gridCol w:w="826"/>
        <w:gridCol w:w="120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3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姓　　名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性别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7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本人身份</w:t>
            </w:r>
          </w:p>
        </w:tc>
        <w:tc>
          <w:tcPr>
            <w:tcW w:w="212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 xml:space="preserve">应届毕业生  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2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照  片</w:t>
            </w:r>
          </w:p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35" w:hRule="atLeast"/>
        </w:trPr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身份证号码</w:t>
            </w:r>
          </w:p>
        </w:tc>
        <w:tc>
          <w:tcPr>
            <w:tcW w:w="4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2" w:hRule="atLeast"/>
        </w:trPr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户口所在地</w:t>
            </w:r>
          </w:p>
        </w:tc>
        <w:tc>
          <w:tcPr>
            <w:tcW w:w="4977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报考</w:t>
            </w:r>
            <w:r>
              <w:rPr>
                <w:rFonts w:hint="eastAsia"/>
              </w:rPr>
              <w:t>岗位</w:t>
            </w:r>
          </w:p>
        </w:tc>
        <w:tc>
          <w:tcPr>
            <w:tcW w:w="28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246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毕业学校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毕业时间</w:t>
            </w: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专　　业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7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32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家</w:t>
            </w:r>
            <w:r>
              <w:rPr>
                <w:rFonts w:hint="eastAsia"/>
              </w:rPr>
              <w:t xml:space="preserve">    </w:t>
            </w:r>
            <w:r>
              <w:t>庭</w:t>
            </w:r>
          </w:p>
          <w:p>
            <w:pPr>
              <w:ind w:firstLine="0"/>
              <w:jc w:val="center"/>
            </w:pPr>
            <w:r>
              <w:rPr>
                <w:rFonts w:hint="eastAsia"/>
              </w:rPr>
              <w:t>详细</w:t>
            </w:r>
            <w:r>
              <w:t>住址</w:t>
            </w:r>
          </w:p>
        </w:tc>
        <w:tc>
          <w:tcPr>
            <w:tcW w:w="345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联系电话</w:t>
            </w:r>
          </w:p>
        </w:tc>
        <w:tc>
          <w:tcPr>
            <w:tcW w:w="4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64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53" w:type="dxa"/>
            <w:gridSpan w:val="10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430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（备用手机）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毕业生就业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协议书编号</w:t>
            </w:r>
          </w:p>
        </w:tc>
        <w:tc>
          <w:tcPr>
            <w:tcW w:w="3453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种类及编号</w:t>
            </w:r>
          </w:p>
        </w:tc>
        <w:tc>
          <w:tcPr>
            <w:tcW w:w="28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家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庭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成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员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情</w:t>
            </w:r>
          </w:p>
          <w:p>
            <w:pPr>
              <w:ind w:firstLine="0"/>
              <w:jc w:val="center"/>
            </w:pPr>
            <w:r>
              <w:t>况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 谓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  作   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7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3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6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5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90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个人简历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（小学、初中、高中、大学及工作经历）</w:t>
            </w:r>
          </w:p>
        </w:tc>
        <w:tc>
          <w:tcPr>
            <w:tcW w:w="8573" w:type="dxa"/>
            <w:gridSpan w:val="2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24" w:hRule="atLeast"/>
        </w:trPr>
        <w:tc>
          <w:tcPr>
            <w:tcW w:w="9844" w:type="dxa"/>
            <w:gridSpan w:val="2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以下部分由</w:t>
            </w:r>
            <w:r>
              <w:rPr>
                <w:rFonts w:hint="eastAsia"/>
              </w:rPr>
              <w:t>资格复审</w:t>
            </w:r>
            <w:r>
              <w:t>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szCs w:val="21"/>
              </w:rPr>
            </w:pPr>
            <w:r>
              <w:rPr>
                <w:szCs w:val="21"/>
              </w:rPr>
              <w:t>身份证原件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  <w:r>
              <w:rPr>
                <w:szCs w:val="21"/>
              </w:rPr>
              <w:t>复印件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审核人签字：</w:t>
            </w:r>
          </w:p>
        </w:tc>
        <w:tc>
          <w:tcPr>
            <w:tcW w:w="2271" w:type="dxa"/>
            <w:gridSpan w:val="3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毕业证原件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  <w:r>
              <w:rPr>
                <w:szCs w:val="21"/>
              </w:rPr>
              <w:t>复印件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学位证原件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  <w:r>
              <w:rPr>
                <w:szCs w:val="21"/>
              </w:rPr>
              <w:t>复印件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毕业生双向选择推荐表原件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  <w:r>
              <w:rPr>
                <w:szCs w:val="21"/>
              </w:rPr>
              <w:t>复印件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电子注册备案表、学籍在线验证报告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  <w:r>
              <w:rPr>
                <w:szCs w:val="21"/>
              </w:rPr>
              <w:t>资格</w:t>
            </w:r>
            <w:r>
              <w:rPr>
                <w:rFonts w:hint="eastAsia"/>
                <w:szCs w:val="21"/>
              </w:rPr>
              <w:t>证</w:t>
            </w:r>
            <w:r>
              <w:rPr>
                <w:szCs w:val="21"/>
              </w:rPr>
              <w:t>原件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  <w:r>
              <w:rPr>
                <w:szCs w:val="21"/>
              </w:rPr>
              <w:t>复印件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其它材料</w:t>
            </w:r>
            <w:r>
              <w:rPr>
                <w:szCs w:val="21"/>
              </w:rPr>
              <w:t>原件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ind w:firstLine="0"/>
              <w:rPr>
                <w:szCs w:val="21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274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 w:val="0"/>
        <w:snapToGrid w:val="0"/>
        <w:spacing w:line="408" w:lineRule="atLeast"/>
        <w:ind w:firstLine="0"/>
        <w:jc w:val="center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东海县教育局所属学校2022年公开招聘编制内高层次人才报名表</w:t>
      </w:r>
    </w:p>
    <w:p>
      <w:pPr>
        <w:rPr>
          <w:rFonts w:hint="eastAsia"/>
        </w:rPr>
      </w:pPr>
      <w:r>
        <w:t>注：“报考</w:t>
      </w:r>
      <w:r>
        <w:rPr>
          <w:rFonts w:hint="eastAsia"/>
        </w:rPr>
        <w:t>岗位</w:t>
      </w:r>
      <w:r>
        <w:t>”和“</w:t>
      </w:r>
      <w:r>
        <w:rPr>
          <w:rFonts w:hint="eastAsia"/>
        </w:rPr>
        <w:t>岗位</w:t>
      </w:r>
      <w:r>
        <w:t>代码”请根据</w:t>
      </w:r>
      <w:r>
        <w:rPr>
          <w:rFonts w:hint="eastAsia"/>
        </w:rPr>
        <w:t>公告</w:t>
      </w:r>
      <w:r>
        <w:t>规定的内容填</w:t>
      </w:r>
      <w:r>
        <w:rPr>
          <w:rFonts w:hint="eastAsia"/>
        </w:rPr>
        <w:t>写。</w:t>
      </w:r>
    </w:p>
    <w:p>
      <w:pPr>
        <w:spacing w:line="160" w:lineRule="exact"/>
        <w:ind w:firstLine="420"/>
        <w:rPr>
          <w:rFonts w:hint="eastAsia"/>
        </w:rPr>
      </w:pPr>
    </w:p>
    <w:p>
      <w:pPr>
        <w:widowControl w:val="0"/>
        <w:wordWrap w:val="0"/>
        <w:snapToGrid w:val="0"/>
        <w:spacing w:line="289" w:lineRule="atLeast"/>
        <w:ind w:right="420" w:firstLine="315" w:firstLineChars="150"/>
        <w:jc w:val="right"/>
        <w:rPr>
          <w:rFonts w:hint="eastAsia"/>
        </w:rPr>
      </w:pPr>
      <w:r>
        <w:rPr>
          <w:rFonts w:hint="eastAsia"/>
        </w:rPr>
        <w:t xml:space="preserve">                               </w:t>
      </w:r>
      <w:r>
        <w:t>填表时间：</w:t>
      </w:r>
      <w:r>
        <w:rPr>
          <w:rFonts w:hint="eastAsia"/>
        </w:rPr>
        <w:t xml:space="preserve">   </w:t>
      </w:r>
      <w:r>
        <w:t>年</w:t>
      </w:r>
      <w:r>
        <w:rPr>
          <w:rFonts w:hint="eastAsia"/>
        </w:rPr>
        <w:t xml:space="preserve">  </w:t>
      </w:r>
      <w:r>
        <w:t>月　 日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报考人员诚信承诺书</w:t>
      </w:r>
    </w:p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考生请务必仔细阅读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我已仔细阅读本次招聘公告，清楚并理解其内容，符合报考的条件，并决定报考。经认真考虑，在此郑重承诺如下：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一、保证报名时所提交的报考信息和证件等真实、准确、有效。如有虚假信息和造假行为，本人承担一切后果。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二、自觉服从考试管理部门的统一安排，接受考试工作人员的检查、监督和管理。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三、保证在考试过程中诚实守信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自觉</w:t>
      </w:r>
      <w:r>
        <w:rPr>
          <w:rFonts w:hint="eastAsia" w:ascii="仿宋" w:hAnsi="仿宋" w:eastAsia="仿宋" w:cs="宋体"/>
          <w:sz w:val="28"/>
          <w:szCs w:val="28"/>
        </w:rPr>
        <w:t>遵守考试纪律及相关规定，不舞弊或协助他人舞弊</w:t>
      </w:r>
      <w:r>
        <w:rPr>
          <w:rFonts w:hint="eastAsia" w:ascii="仿宋" w:hAnsi="仿宋" w:eastAsia="仿宋"/>
          <w:sz w:val="28"/>
          <w:szCs w:val="28"/>
        </w:rPr>
        <w:t>。如有违纪、违规、违法行为，自愿服从根据有关规定作出的处罚决定。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四、资格审查、体检以及考核公示过程中，如因不符合招聘公告中规定的相关条件被取消资格，本人服从决定。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五、通讯工具保持畅通，能及时联系到本人。否则因通讯不畅造成的一切后果，由考生本人自负。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六、本人无条件服从因暑期学生数、教师数变化等实际情况做出的岗位调配。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七、本人无条件服从在县纪委、人大、政协等部门监督下，由县人社、编办、教育等部门对招聘过程中的一切问题所作出的解释。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八、自愿</w:t>
      </w:r>
      <w:r>
        <w:rPr>
          <w:rFonts w:ascii="仿宋" w:hAnsi="仿宋" w:eastAsia="仿宋"/>
          <w:sz w:val="28"/>
          <w:szCs w:val="28"/>
        </w:rPr>
        <w:t>在东海县教育系统工作不少于5周年，且在第一个单位工作不少于3周年。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九、对违反以上承诺所造成的后果，本人自愿承担相应责任。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报考人身份证号：</w:t>
      </w:r>
      <w:r>
        <w:rPr>
          <w:rFonts w:hint="eastAsia" w:ascii="仿宋" w:hAnsi="仿宋" w:eastAsia="仿宋"/>
          <w:sz w:val="28"/>
          <w:szCs w:val="28"/>
          <w:u w:val="single" w:color="auto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报考人联系电话：</w:t>
      </w:r>
      <w:r>
        <w:rPr>
          <w:rFonts w:hint="eastAsia" w:ascii="仿宋" w:hAnsi="仿宋" w:eastAsia="仿宋"/>
          <w:sz w:val="28"/>
          <w:szCs w:val="28"/>
          <w:u w:val="single" w:color="auto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报考人签名：    </w:t>
      </w:r>
      <w:r>
        <w:rPr>
          <w:rFonts w:hint="eastAsia" w:ascii="仿宋" w:hAnsi="仿宋" w:eastAsia="仿宋"/>
          <w:sz w:val="28"/>
          <w:szCs w:val="28"/>
          <w:u w:val="single" w:color="auto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  月   日</w:t>
      </w:r>
    </w:p>
    <w:p>
      <w:pPr>
        <w:widowControl w:val="0"/>
        <w:snapToGrid w:val="0"/>
        <w:spacing w:line="289" w:lineRule="atLeast"/>
        <w:ind w:right="420" w:firstLine="315" w:firstLineChars="150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794" w:bottom="850" w:left="79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ErUc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2zpM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WErU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2184D"/>
    <w:rsid w:val="12124F68"/>
    <w:rsid w:val="2DC2184D"/>
    <w:rsid w:val="411B358A"/>
    <w:rsid w:val="5A4765ED"/>
    <w:rsid w:val="5D0C64DD"/>
    <w:rsid w:val="775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000000"/>
      <w:u w:val="none"/>
    </w:rPr>
  </w:style>
  <w:style w:type="character" w:styleId="13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7">
    <w:name w:val="onljsm"/>
    <w:basedOn w:val="6"/>
    <w:uiPriority w:val="0"/>
    <w:rPr>
      <w:color w:val="FFFFFF"/>
      <w:shd w:val="clear" w:fill="087FD8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2022-03-03T01:23:00Z</dcterms:created>
  <dc:creator>Administrator</dc:creator>
  <cp:lastModifiedBy>Administrator</cp:lastModifiedBy>
  <dcterms:modified xsi:type="dcterms:W3CDTF">2022-03-03T03:55:07Z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54410AD79BBF49D7AFE4A7444E3FCD9E</vt:lpwstr>
  </property>
</Properties>
</file>