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</w:rPr>
        <w:t>当涂县教师管理服务中心选调人员报名表</w:t>
      </w:r>
    </w:p>
    <w:p>
      <w:pPr>
        <w:pStyle w:val="3"/>
        <w:widowControl/>
        <w:spacing w:before="0" w:beforeAutospacing="0" w:after="0" w:afterAutospacing="0" w:line="24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</w:p>
    <w:tbl>
      <w:tblPr>
        <w:tblStyle w:val="4"/>
        <w:tblW w:w="94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141"/>
        <w:gridCol w:w="1109"/>
        <w:gridCol w:w="1075"/>
        <w:gridCol w:w="48"/>
        <w:gridCol w:w="1314"/>
        <w:gridCol w:w="841"/>
        <w:gridCol w:w="518"/>
        <w:gridCol w:w="22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1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10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(  岁)</w:t>
            </w:r>
          </w:p>
        </w:tc>
        <w:tc>
          <w:tcPr>
            <w:tcW w:w="135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民  族</w:t>
            </w:r>
          </w:p>
        </w:tc>
        <w:tc>
          <w:tcPr>
            <w:tcW w:w="11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1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籍  贯</w:t>
            </w:r>
          </w:p>
        </w:tc>
        <w:tc>
          <w:tcPr>
            <w:tcW w:w="10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0"/>
              </w:rPr>
              <w:t> </w:t>
            </w:r>
          </w:p>
        </w:tc>
        <w:tc>
          <w:tcPr>
            <w:tcW w:w="13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出 生 地</w:t>
            </w:r>
          </w:p>
        </w:tc>
        <w:tc>
          <w:tcPr>
            <w:tcW w:w="135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2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2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入  党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时  间</w:t>
            </w:r>
          </w:p>
        </w:tc>
        <w:tc>
          <w:tcPr>
            <w:tcW w:w="11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1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参加工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作时间</w:t>
            </w:r>
          </w:p>
        </w:tc>
        <w:tc>
          <w:tcPr>
            <w:tcW w:w="10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3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35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2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2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有  何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专  长</w:t>
            </w:r>
          </w:p>
        </w:tc>
        <w:tc>
          <w:tcPr>
            <w:tcW w:w="225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0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号  码</w:t>
            </w:r>
          </w:p>
        </w:tc>
        <w:tc>
          <w:tcPr>
            <w:tcW w:w="2721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2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1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学  历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学  位</w:t>
            </w:r>
          </w:p>
        </w:tc>
        <w:tc>
          <w:tcPr>
            <w:tcW w:w="11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全日制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教  育</w:t>
            </w:r>
          </w:p>
        </w:tc>
        <w:tc>
          <w:tcPr>
            <w:tcW w:w="218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3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56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1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11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在  职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教  育</w:t>
            </w:r>
          </w:p>
        </w:tc>
        <w:tc>
          <w:tcPr>
            <w:tcW w:w="218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3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56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23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3546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8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72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23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岗位类别</w:t>
            </w:r>
          </w:p>
        </w:tc>
        <w:tc>
          <w:tcPr>
            <w:tcW w:w="223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215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岗位等级</w:t>
            </w:r>
          </w:p>
        </w:tc>
        <w:tc>
          <w:tcPr>
            <w:tcW w:w="272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23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710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1" w:hRule="atLeast"/>
          <w:jc w:val="center"/>
        </w:trPr>
        <w:tc>
          <w:tcPr>
            <w:tcW w:w="23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简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hint="eastAsia" w:ascii="宋体" w:hAnsi="宋体" w:cs="宋体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710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hint="eastAsia" w:ascii="宋体" w:hAnsi="宋体" w:cs="宋体"/>
              </w:rPr>
            </w:pPr>
          </w:p>
        </w:tc>
      </w:tr>
    </w:tbl>
    <w:p>
      <w:pPr>
        <w:pStyle w:val="3"/>
        <w:widowControl/>
        <w:spacing w:beforeAutospacing="0" w:afterAutospacing="0" w:line="20" w:lineRule="atLeast"/>
        <w:jc w:val="both"/>
        <w:rPr>
          <w:rFonts w:hint="eastAsia" w:ascii="宋体" w:hAnsi="宋体" w:cs="宋体"/>
        </w:rPr>
      </w:pPr>
    </w:p>
    <w:tbl>
      <w:tblPr>
        <w:tblStyle w:val="4"/>
        <w:tblW w:w="86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2415"/>
        <w:gridCol w:w="2445"/>
        <w:gridCol w:w="2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14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奖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惩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情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726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autoSpaceDE w:val="0"/>
              <w:autoSpaceDN w:val="0"/>
              <w:spacing w:beforeAutospacing="0" w:afterAutospacing="0" w:line="340" w:lineRule="atLeast"/>
              <w:ind w:firstLine="470"/>
              <w:rPr>
                <w:rFonts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42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近三年年度考核情况</w:t>
            </w:r>
          </w:p>
        </w:tc>
        <w:tc>
          <w:tcPr>
            <w:tcW w:w="24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autoSpaceDE w:val="0"/>
              <w:autoSpaceDN w:val="0"/>
              <w:spacing w:beforeAutospacing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2018年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widowControl/>
              <w:autoSpaceDE w:val="0"/>
              <w:autoSpaceDN w:val="0"/>
              <w:spacing w:beforeAutospacing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2019年</w:t>
            </w:r>
          </w:p>
        </w:tc>
        <w:tc>
          <w:tcPr>
            <w:tcW w:w="24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autoSpaceDE w:val="0"/>
              <w:autoSpaceDN w:val="0"/>
              <w:spacing w:beforeAutospacing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2020年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142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4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  <w:jc w:val="center"/>
        </w:trPr>
        <w:tc>
          <w:tcPr>
            <w:tcW w:w="14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</w:t>
            </w:r>
          </w:p>
          <w:p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承诺</w:t>
            </w:r>
          </w:p>
        </w:tc>
        <w:tc>
          <w:tcPr>
            <w:tcW w:w="726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autoSpaceDE w:val="0"/>
              <w:autoSpaceDN w:val="0"/>
              <w:spacing w:beforeAutospacing="0" w:afterAutospacing="0"/>
              <w:ind w:firstLine="470"/>
              <w:rPr>
                <w:rFonts w:cs="Calibri"/>
              </w:rPr>
            </w:pPr>
            <w:r>
              <w:rPr>
                <w:rFonts w:hint="eastAsia" w:cs="Calibri"/>
              </w:rPr>
              <w:t>本人所填写的情况和提供的相关材料、证件均真实有效。若有虚假，责任自负。</w:t>
            </w:r>
          </w:p>
          <w:p>
            <w:pPr>
              <w:pStyle w:val="3"/>
              <w:widowControl/>
              <w:autoSpaceDE w:val="0"/>
              <w:autoSpaceDN w:val="0"/>
              <w:spacing w:beforeAutospacing="0" w:afterAutospacing="0"/>
              <w:ind w:firstLine="470"/>
              <w:jc w:val="center"/>
              <w:rPr>
                <w:rFonts w:hint="eastAsia" w:cs="Calibri"/>
              </w:rPr>
            </w:pPr>
            <w:r>
              <w:rPr>
                <w:rFonts w:hint="eastAsia" w:cs="Calibri"/>
              </w:rPr>
              <w:t>本人签名：</w:t>
            </w:r>
          </w:p>
          <w:p>
            <w:pPr>
              <w:pStyle w:val="3"/>
              <w:widowControl/>
              <w:autoSpaceDE w:val="0"/>
              <w:autoSpaceDN w:val="0"/>
              <w:spacing w:beforeAutospacing="0" w:afterAutospacing="0"/>
              <w:ind w:firstLine="470"/>
              <w:jc w:val="center"/>
              <w:rPr>
                <w:rFonts w:hint="eastAsia" w:cs="Calibri"/>
              </w:rPr>
            </w:pPr>
            <w:r>
              <w:rPr>
                <w:rFonts w:hint="eastAsia" w:ascii="宋体" w:hAnsi="宋体" w:cs="宋体"/>
              </w:rPr>
              <w:t xml:space="preserve">                                年  月 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2" w:hRule="atLeast"/>
          <w:jc w:val="center"/>
        </w:trPr>
        <w:tc>
          <w:tcPr>
            <w:tcW w:w="14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所在单位及主管部门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26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ind w:firstLine="353"/>
              <w:jc w:val="both"/>
              <w:rPr>
                <w:rFonts w:cs="Calibri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atLeast"/>
              <w:ind w:firstLine="353"/>
              <w:jc w:val="both"/>
              <w:rPr>
                <w:rFonts w:cs="Calibri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atLeast"/>
              <w:ind w:firstLine="353"/>
              <w:jc w:val="center"/>
              <w:rPr>
                <w:rFonts w:hint="eastAsia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              （盖 章）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                 年  月 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2" w:hRule="atLeast"/>
          <w:jc w:val="center"/>
        </w:trPr>
        <w:tc>
          <w:tcPr>
            <w:tcW w:w="14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资格审查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26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atLeast"/>
              <w:ind w:firstLine="36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审核人：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</w:rPr>
              <w:t>  年  月 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3" w:hRule="atLeast"/>
          <w:jc w:val="center"/>
        </w:trPr>
        <w:tc>
          <w:tcPr>
            <w:tcW w:w="14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备 注</w:t>
            </w:r>
          </w:p>
        </w:tc>
        <w:tc>
          <w:tcPr>
            <w:tcW w:w="726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5808"/>
    <w:rsid w:val="49F25808"/>
    <w:rsid w:val="520D2A75"/>
    <w:rsid w:val="5A2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FFFFFF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FFFF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2022-02-23T01:10:00Z</dcterms:created>
  <dc:creator>Administrator</dc:creator>
  <cp:lastModifiedBy>Administrator</cp:lastModifiedBy>
  <dcterms:modified xsi:type="dcterms:W3CDTF">2022-02-23T02:13:35Z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8CDC3BE5012D45ED80C25FD49CC979BB</vt:lpwstr>
  </property>
</Properties>
</file>