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60720" cy="4281805"/>
            <wp:effectExtent l="0" t="0" r="11430" b="4445"/>
            <wp:docPr id="19" name="图片 19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640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2"/>
          <w:szCs w:val="22"/>
          <w:shd w:val="clear" w:fill="FFFFFF"/>
        </w:rPr>
        <w:t>注：50周岁以下为1972年1月1日以后出生，45周岁以下为1977年1月1日以后出生，40周岁以下为1982年1月1日以后出生，35周岁以下为1987年1月1日以后出生。</w:t>
      </w:r>
      <w:bookmarkStart w:id="0" w:name="_GoBack"/>
      <w:bookmarkEnd w:id="0"/>
    </w:p>
    <w:sectPr>
      <w:footerReference r:id="rId3" w:type="default"/>
      <w:pgSz w:w="11906" w:h="16838"/>
      <w:pgMar w:top="1213" w:right="1417" w:bottom="1213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思源黑体SC-Ligh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思源黑体SC-Regular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B2536"/>
    <w:rsid w:val="11514343"/>
    <w:rsid w:val="12831123"/>
    <w:rsid w:val="3BDC51F5"/>
    <w:rsid w:val="3CE32DE2"/>
    <w:rsid w:val="449665D2"/>
    <w:rsid w:val="46F8207A"/>
    <w:rsid w:val="4B0B2536"/>
    <w:rsid w:val="4BE76782"/>
    <w:rsid w:val="5B4132BF"/>
    <w:rsid w:val="6126021E"/>
    <w:rsid w:val="70BF7D83"/>
    <w:rsid w:val="7E6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color w:val="800080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yperlink"/>
    <w:basedOn w:val="8"/>
    <w:uiPriority w:val="0"/>
    <w:rPr>
      <w:color w:val="0000FF"/>
      <w:u w:val="none"/>
    </w:rPr>
  </w:style>
  <w:style w:type="character" w:styleId="14">
    <w:name w:val="HTML Code"/>
    <w:basedOn w:val="8"/>
    <w:uiPriority w:val="0"/>
    <w:rPr>
      <w:rFonts w:ascii="Courier New" w:hAnsi="Courier New"/>
      <w:sz w:val="20"/>
    </w:rPr>
  </w:style>
  <w:style w:type="character" w:styleId="15">
    <w:name w:val="HTML Cite"/>
    <w:basedOn w:val="8"/>
    <w:uiPriority w:val="0"/>
  </w:style>
  <w:style w:type="character" w:customStyle="1" w:styleId="16">
    <w:name w:val="disabled"/>
    <w:basedOn w:val="8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2022-02-18T01:08:00Z</dcterms:created>
  <dc:creator>Administrator</dc:creator>
  <cp:lastModifiedBy>Administrator</cp:lastModifiedBy>
  <dcterms:modified xsi:type="dcterms:W3CDTF">2022-02-18T03:31:58Z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1D14BFC24C9B4BBD9122991200433E2E</vt:lpwstr>
  </property>
</Properties>
</file>