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>
      <w:pPr>
        <w:ind w:firstLine="2420" w:firstLineChars="55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疫情防控登记表</w:t>
      </w:r>
    </w:p>
    <w:tbl>
      <w:tblPr>
        <w:tblStyle w:val="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0" w:name="_Hlk31636945"/>
            <w:r>
              <w:rPr>
                <w:rFonts w:hint="eastAsia" w:ascii="Times New Roman" w:hAnsi="Times New Roman" w:eastAsia="仿宋_GB2312"/>
                <w:b/>
                <w:sz w:val="24"/>
              </w:rPr>
              <w:t>健康码</w:t>
            </w:r>
          </w:p>
          <w:p>
            <w:pPr>
              <w:ind w:firstLine="64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（时间更新至领取笔试准考证前</w:t>
            </w:r>
            <w:r>
              <w:rPr>
                <w:rFonts w:ascii="Times New Roman" w:hAnsi="Times New Roman" w:eastAsia="仿宋_GB2312"/>
                <w:b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天，彩图粘贴下方）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482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天出行轨迹</w:t>
            </w:r>
          </w:p>
          <w:p>
            <w:pPr>
              <w:ind w:firstLine="64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（时间更新至领取笔试准考证前</w:t>
            </w:r>
            <w:r>
              <w:rPr>
                <w:rFonts w:ascii="Times New Roman" w:hAnsi="Times New Roman" w:eastAsia="仿宋_GB2312"/>
                <w:b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天，彩图粘贴下方）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871980" cy="3756025"/>
                  <wp:effectExtent l="0" t="0" r="13970" b="15875"/>
                  <wp:docPr id="2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375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988185" cy="3794125"/>
                  <wp:effectExtent l="0" t="0" r="12065" b="15875"/>
                  <wp:docPr id="28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379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填写人签字：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填表日期：</w:t>
            </w:r>
          </w:p>
        </w:tc>
      </w:tr>
    </w:tbl>
    <w:p/>
    <w:p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2B601B59"/>
    <w:rsid w:val="30956911"/>
    <w:rsid w:val="41C317FA"/>
    <w:rsid w:val="4CA95000"/>
    <w:rsid w:val="5A102C7D"/>
    <w:rsid w:val="6A282FFE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186D0B5A1A82493E885B577580865424</vt:lpwstr>
  </property>
</Properties>
</file>