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b/>
          <w:w w:val="90"/>
          <w:kern w:val="0"/>
          <w:sz w:val="32"/>
          <w:szCs w:val="32"/>
        </w:rPr>
        <w:t>广西医科大学附属幼儿园</w:t>
      </w:r>
      <w:r>
        <w:rPr>
          <w:rFonts w:ascii="黑体" w:hAnsi="宋体" w:eastAsia="黑体" w:cs="宋体"/>
          <w:b/>
          <w:w w:val="90"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b/>
          <w:w w:val="90"/>
          <w:kern w:val="0"/>
          <w:sz w:val="32"/>
          <w:szCs w:val="32"/>
        </w:rPr>
        <w:t>2年招聘编制外聘用制工作人员报名表</w:t>
      </w:r>
    </w:p>
    <w:p>
      <w:pPr>
        <w:spacing w:line="440" w:lineRule="exact"/>
        <w:jc w:val="center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  月    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02"/>
        <w:gridCol w:w="598"/>
        <w:gridCol w:w="540"/>
        <w:gridCol w:w="231"/>
        <w:gridCol w:w="641"/>
        <w:gridCol w:w="131"/>
        <w:gridCol w:w="94"/>
        <w:gridCol w:w="703"/>
        <w:gridCol w:w="298"/>
        <w:gridCol w:w="199"/>
        <w:gridCol w:w="701"/>
        <w:gridCol w:w="900"/>
        <w:gridCol w:w="31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保育教师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vMerge w:val="restart"/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片        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（一寸彩色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最高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学历、学位</w:t>
            </w:r>
          </w:p>
        </w:tc>
        <w:tc>
          <w:tcPr>
            <w:tcW w:w="4534" w:type="dxa"/>
            <w:gridSpan w:val="11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毕业院校、专业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  职</w:t>
            </w:r>
          </w:p>
        </w:tc>
        <w:tc>
          <w:tcPr>
            <w:tcW w:w="3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9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职业资格及取得时间</w:t>
            </w:r>
          </w:p>
        </w:tc>
        <w:tc>
          <w:tcPr>
            <w:tcW w:w="7280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9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职称及取得时间</w:t>
            </w:r>
          </w:p>
        </w:tc>
        <w:tc>
          <w:tcPr>
            <w:tcW w:w="7280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单位、职务</w:t>
            </w:r>
          </w:p>
        </w:tc>
        <w:tc>
          <w:tcPr>
            <w:tcW w:w="353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</w:t>
            </w:r>
          </w:p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详细住址</w:t>
            </w:r>
          </w:p>
        </w:tc>
        <w:tc>
          <w:tcPr>
            <w:tcW w:w="353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354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习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近三年奖惩情况（提供相应的原件用于验证、复印件留存）</w:t>
            </w:r>
          </w:p>
        </w:tc>
        <w:tc>
          <w:tcPr>
            <w:tcW w:w="8276" w:type="dxa"/>
            <w:gridSpan w:val="16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92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>
            <w:pPr>
              <w:pStyle w:val="12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400" w:lineRule="exact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2"/>
              <w:spacing w:line="400" w:lineRule="exact"/>
              <w:ind w:firstLine="3360" w:firstLineChars="160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报名人手签名：</w:t>
            </w:r>
          </w:p>
          <w:p>
            <w:pPr>
              <w:pStyle w:val="12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 日期：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备注：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1.报名登记表请用A4纸正反双面打印后本人用黑色水性笔或钢笔填写；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2.要求字迹工整不得潦草，避免涂改；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3.登记表内容要如实填写，不得伪造；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4.报名人对所填写内容的真实性负责并手签名。</w:t>
      </w:r>
    </w:p>
    <w:p>
      <w:pPr>
        <w:spacing w:line="320" w:lineRule="exact"/>
        <w:rPr>
          <w:rFonts w:hint="eastAsia"/>
          <w:b/>
        </w:rPr>
      </w:pPr>
      <w:r>
        <w:rPr>
          <w:rFonts w:hint="eastAsia" w:ascii="仿宋_GB2312" w:hAnsi="仿宋_GB2312" w:eastAsia="仿宋_GB2312"/>
          <w:b/>
          <w:sz w:val="24"/>
        </w:rPr>
        <w:t>5.此表请提交扫描件。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32214927"/>
    <w:rsid w:val="72D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