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3：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jc w:val="center"/>
        <w:rPr>
          <w:rStyle w:val="6"/>
          <w:rFonts w:hint="eastAsia" w:ascii="方正大标宋简体" w:hAnsi="方正大标宋简体" w:eastAsia="方正大标宋简体" w:cs="方正大标宋简体"/>
          <w:b w:val="0"/>
          <w:color w:val="000000"/>
          <w:sz w:val="44"/>
          <w:szCs w:val="44"/>
        </w:rPr>
      </w:pPr>
      <w:r>
        <w:rPr>
          <w:rStyle w:val="6"/>
          <w:rFonts w:hint="eastAsia" w:ascii="方正大标宋简体" w:hAnsi="方正大标宋简体" w:eastAsia="方正大标宋简体" w:cs="方正大标宋简体"/>
          <w:b w:val="0"/>
          <w:color w:val="000000"/>
          <w:sz w:val="44"/>
          <w:szCs w:val="44"/>
        </w:rPr>
        <w:t>健康承诺书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hAnsi="微软雅黑" w:eastAsia="微软雅黑"/>
          <w:color w:val="000000"/>
          <w:sz w:val="52"/>
          <w:szCs w:val="52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snapToGrid/>
        <w:spacing w:line="540" w:lineRule="exac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姓名：_________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报考岗位：</w:t>
      </w:r>
      <w:r>
        <w:rPr>
          <w:rFonts w:ascii="Times New Roman" w:hAnsi="Times New Roman" w:eastAsia="方正仿宋_GBK" w:cs="Times New Roman"/>
          <w:sz w:val="28"/>
          <w:szCs w:val="28"/>
        </w:rPr>
        <w:t>_________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身份证号：____________________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本人自觉遵守启东市新冠疫情防控各项管理规定，按照对自己负责、对他人负责的原则，承担疫情防控社会责任，郑重作出如下承诺：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一、我以及与我一起共同生活的家长或亲属，在参加考试前14天内没有外出到过省外中、高风险地区及有疫情的国家和地区，也没有接触过从境外和国内中、高风险地区来启（回启）的人员。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二、本人在考前不属于疫情防控要求14天强制隔离期、医学观察期或自我隔离期内的人群。在考前14天内自行测量体温，自我监测健康状况，保证体温低于37.3℃、个人健康情况正常。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三、如在入场前和考试中有发烧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</w:rPr>
        <w:t>超过37.3℃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</w:t>
      </w:r>
      <w:r>
        <w:rPr>
          <w:rFonts w:ascii="Times New Roman" w:hAnsi="Times New Roman" w:eastAsia="方正仿宋_GBK" w:cs="Times New Roman"/>
          <w:sz w:val="28"/>
          <w:szCs w:val="28"/>
        </w:rPr>
        <w:t>或咳嗽等呼吸道症状，听从考试工作人员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现场</w:t>
      </w:r>
      <w:r>
        <w:rPr>
          <w:rFonts w:ascii="Times New Roman" w:hAnsi="Times New Roman" w:eastAsia="方正仿宋_GBK" w:cs="Times New Roman"/>
          <w:sz w:val="28"/>
          <w:szCs w:val="28"/>
        </w:rPr>
        <w:t>安排。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40" w:lineRule="exact"/>
        <w:ind w:firstLine="570"/>
        <w:textAlignment w:val="auto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本人保证以上承诺信息真实、准确，并知悉与之相关的法律责任。如有瞒报、错报、漏报的情况，一切后果自负。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40" w:lineRule="exact"/>
        <w:ind w:firstLine="570"/>
        <w:textAlignment w:val="auto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bidi w:val="0"/>
        <w:snapToGrid/>
        <w:spacing w:before="0" w:beforeAutospacing="0" w:after="0" w:afterAutospacing="0" w:line="540" w:lineRule="exact"/>
        <w:jc w:val="right"/>
        <w:textAlignment w:val="auto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考生本人签字：           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bidi w:val="0"/>
        <w:snapToGrid/>
        <w:spacing w:before="0" w:beforeAutospacing="0" w:after="0" w:afterAutospacing="0" w:line="540" w:lineRule="exact"/>
        <w:ind w:firstLine="585"/>
        <w:jc w:val="right"/>
        <w:textAlignment w:val="auto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填写日期：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年    月    日 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85"/>
        <w:jc w:val="righ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　　注：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承诺书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资格复审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时提交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启东市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教育体育局留存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4E23"/>
    <w:rsid w:val="16AC4E23"/>
    <w:rsid w:val="45AD374C"/>
    <w:rsid w:val="53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2022-01-13T01:07:00Z</dcterms:created>
  <dc:creator>Administrator</dc:creator>
  <cp:lastModifiedBy>Administrator</cp:lastModifiedBy>
  <dcterms:modified xsi:type="dcterms:W3CDTF">2022-01-13T02:24:12Z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