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附件：</w:t>
      </w:r>
    </w:p>
    <w:p>
      <w:pPr>
        <w:spacing w:after="156" w:afterLines="50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36"/>
        </w:rPr>
        <w:t xml:space="preserve">       集美区后溪中心小学招聘产假顶岗教师报名表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（从高中起）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Cs w:val="21"/>
        </w:rPr>
        <w:t>2.先通过网上发送报名电子表，面试时再携带应聘本人亲笔签字表。</w:t>
      </w:r>
    </w:p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02AC5"/>
    <w:rsid w:val="02B5561B"/>
    <w:rsid w:val="1175333E"/>
    <w:rsid w:val="19320D37"/>
    <w:rsid w:val="2DD15E02"/>
    <w:rsid w:val="410A682C"/>
    <w:rsid w:val="625E1AE8"/>
    <w:rsid w:val="706D610C"/>
    <w:rsid w:val="7B80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  <w:rPr>
      <w:u w:val="none"/>
    </w:rPr>
  </w:style>
  <w:style w:type="character" w:styleId="15">
    <w:name w:val="Hyperlink"/>
    <w:basedOn w:val="8"/>
    <w:uiPriority w:val="0"/>
    <w:rPr>
      <w:color w:val="333333"/>
      <w:u w:val="none"/>
    </w:rPr>
  </w:style>
  <w:style w:type="character" w:styleId="16">
    <w:name w:val="HTML Code"/>
    <w:basedOn w:val="8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uiPriority w:val="0"/>
    <w:rPr>
      <w:rFonts w:hint="default" w:ascii="Courier New" w:hAnsi="Courier New" w:eastAsia="Courier New" w:cs="Courier New"/>
    </w:rPr>
  </w:style>
  <w:style w:type="character" w:customStyle="1" w:styleId="20">
    <w:name w:val="onljsm"/>
    <w:basedOn w:val="8"/>
    <w:uiPriority w:val="0"/>
    <w:rPr>
      <w:color w:val="FFFFFF"/>
      <w:shd w:val="clear" w:fill="087FD8"/>
    </w:rPr>
  </w:style>
  <w:style w:type="paragraph" w:styleId="2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2022-01-12T01:28:00Z</dcterms:created>
  <dc:creator>Administrator</dc:creator>
  <cp:lastModifiedBy>Administrator</cp:lastModifiedBy>
  <dcterms:modified xsi:type="dcterms:W3CDTF">2022-01-12T03:37:14Z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