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240" w:lineRule="auto"/>
        <w:jc w:val="both"/>
        <w:rPr>
          <w:rFonts w:hint="eastAsia" w:ascii="宋体" w:hAnsi="宋体" w:eastAsia="宋体" w:cs="宋体"/>
          <w:b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sz w:val="24"/>
          <w:szCs w:val="24"/>
          <w:lang w:val="en-US" w:eastAsia="zh-CN"/>
        </w:rPr>
        <w:t>附件2:</w:t>
      </w:r>
    </w:p>
    <w:p>
      <w:pPr>
        <w:pStyle w:val="3"/>
        <w:spacing w:before="0" w:after="0" w:line="240" w:lineRule="auto"/>
        <w:jc w:val="center"/>
        <w:rPr>
          <w:rFonts w:hint="eastAsia"/>
          <w:szCs w:val="32"/>
          <w:lang w:val="en-US" w:eastAsia="zh-CN"/>
        </w:rPr>
      </w:pPr>
      <w:r>
        <w:rPr>
          <w:rFonts w:hint="eastAsia" w:ascii="华文中宋" w:hAnsi="华文中宋" w:eastAsia="华文中宋"/>
          <w:b w:val="0"/>
          <w:sz w:val="40"/>
          <w:szCs w:val="40"/>
          <w:lang w:eastAsia="zh-CN"/>
        </w:rPr>
        <w:t>疫情防控须知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15" w:firstLineChars="150"/>
        <w:textAlignment w:val="auto"/>
        <w:rPr>
          <w:rFonts w:hint="eastAsia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15" w:firstLineChars="150"/>
        <w:textAlignment w:val="auto"/>
        <w:rPr>
          <w:rFonts w:hint="eastAsia"/>
          <w:szCs w:val="32"/>
        </w:rPr>
      </w:pPr>
      <w:r>
        <w:rPr>
          <w:rFonts w:hint="eastAsia"/>
          <w:szCs w:val="32"/>
          <w:lang w:val="en-US" w:eastAsia="zh-CN"/>
        </w:rPr>
        <w:t xml:space="preserve">一、考生要做好自我防护，注意个人卫生，考前、考后不聚会、不聚餐，加强营养和合理休息，防止过度紧张和疲劳，以良好心态和身体素质参加面试（复试），避免出现发热、咳嗽等异常症状。面试（复试）当天要采取合适的出行方式前往考点，乘坐交通工具时佩戴口罩，与他人保持安全间距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15" w:firstLineChars="150"/>
        <w:textAlignment w:val="auto"/>
        <w:rPr>
          <w:rFonts w:hint="eastAsia"/>
          <w:b/>
          <w:bCs/>
          <w:szCs w:val="32"/>
        </w:rPr>
      </w:pPr>
      <w:r>
        <w:rPr>
          <w:rFonts w:hint="eastAsia"/>
          <w:szCs w:val="32"/>
          <w:lang w:val="en-US" w:eastAsia="zh-CN"/>
        </w:rPr>
        <w:t>二、根据疫情防控要求，</w:t>
      </w:r>
      <w:r>
        <w:rPr>
          <w:rFonts w:hint="eastAsia"/>
          <w:b/>
          <w:bCs/>
          <w:szCs w:val="32"/>
          <w:lang w:val="en-US" w:eastAsia="zh-CN"/>
        </w:rPr>
        <w:t>考点禁止考生车辆进入</w:t>
      </w:r>
      <w:r>
        <w:rPr>
          <w:rFonts w:hint="eastAsia"/>
          <w:szCs w:val="32"/>
          <w:lang w:val="en-US" w:eastAsia="zh-CN"/>
        </w:rPr>
        <w:t>。考生应合理安排行程，提前到达考点，自备并佩戴口罩做好个人防护工作。考生在候考过程中，需全程佩戴口罩。</w:t>
      </w:r>
      <w:r>
        <w:rPr>
          <w:rFonts w:hint="eastAsia"/>
          <w:b/>
          <w:bCs/>
          <w:szCs w:val="32"/>
          <w:lang w:val="en-US" w:eastAsia="zh-CN"/>
        </w:rPr>
        <w:t xml:space="preserve">考务人员核验身份信息及面试（复试）时，考生需摘下口罩，面试（复试）结束后及时戴好口罩。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  <w:szCs w:val="32"/>
        </w:rPr>
      </w:pPr>
      <w:r>
        <w:rPr>
          <w:rFonts w:hint="eastAsia"/>
          <w:szCs w:val="32"/>
          <w:lang w:val="en-US" w:eastAsia="zh-CN"/>
        </w:rPr>
        <w:t>三、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面试当天，考生应提供48小时内核酸检测阴性证明（省外来返汉人员抵达武汉后进行落地核酸检测，结果阴性），同时“湖北健康码”为绿码、“通信行程卡”显示14天内无国内重点地区旅居史，方可进入考点。国内重点地区范围以湖北省疫情防控指挥部发布的动态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15" w:firstLineChars="150"/>
        <w:textAlignment w:val="auto"/>
        <w:rPr>
          <w:rFonts w:hint="eastAsia"/>
          <w:szCs w:val="32"/>
        </w:rPr>
      </w:pPr>
      <w:r>
        <w:rPr>
          <w:rFonts w:hint="eastAsia"/>
          <w:szCs w:val="32"/>
          <w:lang w:val="en-US" w:eastAsia="zh-CN"/>
        </w:rPr>
        <w:t xml:space="preserve">四、面试（复试）期间，考生要自觉遵守面试（复试）纪律，在考前入场及考后离场等聚集环节，应服从考务工作人员安排有序进行。进出考场、如厕时须与他人保持1米以上距离，避免近距离接触交流。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15" w:firstLineChars="150"/>
        <w:textAlignment w:val="auto"/>
        <w:rPr>
          <w:rFonts w:hint="eastAsia"/>
          <w:szCs w:val="32"/>
        </w:rPr>
      </w:pPr>
      <w:r>
        <w:rPr>
          <w:rFonts w:hint="eastAsia"/>
          <w:szCs w:val="32"/>
          <w:lang w:val="en-US" w:eastAsia="zh-CN"/>
        </w:rPr>
        <w:t>五、考生在进入考场后出现发热等异常症状的，经考点现场疾控相关专业人员评估后，具备继续完成面试（复试）条件的考生，将被转移至备用隔离考室参加面试（复试）</w:t>
      </w:r>
      <w:r>
        <w:rPr>
          <w:rFonts w:hint="eastAsia"/>
          <w:szCs w:val="32"/>
        </w:rPr>
        <w:t>。</w:t>
      </w:r>
      <w:r>
        <w:rPr>
          <w:rFonts w:hint="eastAsia"/>
          <w:szCs w:val="32"/>
          <w:lang w:val="en-US" w:eastAsia="zh-CN"/>
        </w:rPr>
        <w:t xml:space="preserve">不具备相关条件的，按疾控部门要求采取防控措施。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15" w:firstLineChars="150"/>
        <w:textAlignment w:val="auto"/>
        <w:rPr>
          <w:rFonts w:hint="eastAsia"/>
          <w:szCs w:val="32"/>
        </w:rPr>
      </w:pPr>
      <w:r>
        <w:rPr>
          <w:rFonts w:hint="eastAsia"/>
          <w:szCs w:val="32"/>
          <w:lang w:val="en-US" w:eastAsia="zh-CN"/>
        </w:rPr>
        <w:t xml:space="preserve">六、面试（复试）期间，考生要自觉维护面试（复试）秩序，与其他考生保持安全距离，服从现场工作人员安排，面试（复试）结束后按规定有序离场。所有在备用隔离考室参加面试（复试）的考生，须由现场医护人员根据疫情防控相关规定进行检测诊断后方可离开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15" w:firstLineChars="150"/>
        <w:textAlignment w:val="auto"/>
        <w:rPr>
          <w:rFonts w:hint="eastAsia"/>
          <w:szCs w:val="32"/>
        </w:rPr>
      </w:pPr>
      <w:r>
        <w:rPr>
          <w:rFonts w:hint="eastAsia"/>
          <w:szCs w:val="32"/>
          <w:lang w:val="en-US" w:eastAsia="zh-CN"/>
        </w:rPr>
        <w:t>七、考生参加面试（复试）前应认真阅读本须知，承诺已知悉该须知，并自愿承担相关责任。凡隐瞒或谎报旅居史、接触史、健康状况等疫情防控重点信息，不配合工作人员进行防疫检测、询问、排查、送诊等造成严重后果的，按照疫情防控相关规定严肃处理。</w:t>
      </w:r>
    </w:p>
    <w:p>
      <w:pPr>
        <w:ind w:firstLine="315" w:firstLineChars="150"/>
        <w:rPr>
          <w:szCs w:val="32"/>
        </w:rPr>
      </w:pPr>
    </w:p>
    <w:p>
      <w:pPr>
        <w:pStyle w:val="2"/>
        <w:rPr>
          <w:szCs w:val="32"/>
        </w:rPr>
      </w:pPr>
    </w:p>
    <w:p>
      <w:pPr>
        <w:pStyle w:val="2"/>
        <w:rPr>
          <w:szCs w:val="32"/>
        </w:rPr>
      </w:pPr>
    </w:p>
    <w:p>
      <w:pPr>
        <w:pStyle w:val="2"/>
        <w:rPr>
          <w:szCs w:val="32"/>
        </w:rPr>
      </w:pPr>
    </w:p>
    <w:p>
      <w:pPr>
        <w:pStyle w:val="2"/>
        <w:rPr>
          <w:szCs w:val="32"/>
        </w:rPr>
      </w:pPr>
    </w:p>
    <w:p>
      <w:pPr>
        <w:pStyle w:val="2"/>
        <w:rPr>
          <w:szCs w:val="32"/>
        </w:rPr>
      </w:pPr>
    </w:p>
    <w:p>
      <w:pPr>
        <w:pStyle w:val="2"/>
        <w:rPr>
          <w:szCs w:val="32"/>
        </w:rPr>
      </w:pPr>
    </w:p>
    <w:p>
      <w:pPr>
        <w:pStyle w:val="2"/>
        <w:rPr>
          <w:szCs w:val="32"/>
        </w:rPr>
      </w:pPr>
    </w:p>
    <w:p>
      <w:pPr>
        <w:pStyle w:val="2"/>
        <w:rPr>
          <w:szCs w:val="32"/>
        </w:rPr>
      </w:pPr>
    </w:p>
    <w:p>
      <w:pPr>
        <w:pStyle w:val="2"/>
        <w:rPr>
          <w:szCs w:val="32"/>
        </w:rPr>
      </w:pPr>
    </w:p>
    <w:p>
      <w:pPr>
        <w:pStyle w:val="2"/>
        <w:rPr>
          <w:szCs w:val="32"/>
        </w:rPr>
      </w:pPr>
    </w:p>
    <w:p>
      <w:pPr>
        <w:pStyle w:val="2"/>
        <w:rPr>
          <w:szCs w:val="32"/>
        </w:rPr>
      </w:pPr>
    </w:p>
    <w:p>
      <w:pPr>
        <w:pStyle w:val="13"/>
        <w:spacing w:line="50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考生个人健康状况承诺书</w:t>
      </w:r>
    </w:p>
    <w:p>
      <w:pPr>
        <w:pStyle w:val="13"/>
        <w:spacing w:line="560" w:lineRule="exact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8"/>
        <w:tblW w:w="8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98"/>
        <w:gridCol w:w="1740"/>
        <w:gridCol w:w="2275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13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    名</w:t>
            </w:r>
          </w:p>
        </w:tc>
        <w:tc>
          <w:tcPr>
            <w:tcW w:w="1498" w:type="dxa"/>
            <w:noWrap w:val="0"/>
            <w:vAlign w:val="top"/>
          </w:tcPr>
          <w:p>
            <w:pPr>
              <w:pStyle w:val="13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pStyle w:val="13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2275" w:type="dxa"/>
            <w:noWrap w:val="0"/>
            <w:vAlign w:val="top"/>
          </w:tcPr>
          <w:p>
            <w:pPr>
              <w:pStyle w:val="13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79" w:type="dxa"/>
            <w:vMerge w:val="restart"/>
            <w:noWrap w:val="0"/>
            <w:vAlign w:val="center"/>
          </w:tcPr>
          <w:p>
            <w:pPr>
              <w:pStyle w:val="13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照</w:t>
            </w:r>
          </w:p>
          <w:p>
            <w:pPr>
              <w:pStyle w:val="13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13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    别</w:t>
            </w:r>
          </w:p>
        </w:tc>
        <w:tc>
          <w:tcPr>
            <w:tcW w:w="1498" w:type="dxa"/>
            <w:noWrap w:val="0"/>
            <w:vAlign w:val="top"/>
          </w:tcPr>
          <w:p>
            <w:pPr>
              <w:pStyle w:val="13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pStyle w:val="13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</w:t>
            </w:r>
          </w:p>
        </w:tc>
        <w:tc>
          <w:tcPr>
            <w:tcW w:w="2275" w:type="dxa"/>
            <w:noWrap w:val="0"/>
            <w:vAlign w:val="top"/>
          </w:tcPr>
          <w:p>
            <w:pPr>
              <w:pStyle w:val="13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79" w:type="dxa"/>
            <w:vMerge w:val="continue"/>
            <w:noWrap w:val="0"/>
            <w:vAlign w:val="center"/>
          </w:tcPr>
          <w:p>
            <w:pPr>
              <w:pStyle w:val="13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13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毕业院校</w:t>
            </w:r>
          </w:p>
        </w:tc>
        <w:tc>
          <w:tcPr>
            <w:tcW w:w="5513" w:type="dxa"/>
            <w:gridSpan w:val="3"/>
            <w:noWrap w:val="0"/>
            <w:vAlign w:val="top"/>
          </w:tcPr>
          <w:p>
            <w:pPr>
              <w:pStyle w:val="13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79" w:type="dxa"/>
            <w:vMerge w:val="continue"/>
            <w:noWrap w:val="0"/>
            <w:vAlign w:val="top"/>
          </w:tcPr>
          <w:p>
            <w:pPr>
              <w:pStyle w:val="13"/>
              <w:spacing w:line="560" w:lineRule="exact"/>
              <w:ind w:firstLine="64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13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考点信息</w:t>
            </w:r>
          </w:p>
        </w:tc>
        <w:tc>
          <w:tcPr>
            <w:tcW w:w="5513" w:type="dxa"/>
            <w:gridSpan w:val="3"/>
            <w:noWrap w:val="0"/>
            <w:vAlign w:val="top"/>
          </w:tcPr>
          <w:p>
            <w:pPr>
              <w:pStyle w:val="13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武汉市</w:t>
            </w:r>
          </w:p>
        </w:tc>
        <w:tc>
          <w:tcPr>
            <w:tcW w:w="1679" w:type="dxa"/>
            <w:vMerge w:val="continue"/>
            <w:noWrap w:val="0"/>
            <w:vAlign w:val="top"/>
          </w:tcPr>
          <w:p>
            <w:pPr>
              <w:pStyle w:val="13"/>
              <w:spacing w:line="560" w:lineRule="exact"/>
              <w:ind w:firstLine="64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pStyle w:val="13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现居住地</w:t>
            </w:r>
          </w:p>
        </w:tc>
        <w:tc>
          <w:tcPr>
            <w:tcW w:w="7192" w:type="dxa"/>
            <w:gridSpan w:val="4"/>
            <w:noWrap w:val="0"/>
            <w:vAlign w:val="top"/>
          </w:tcPr>
          <w:p>
            <w:pPr>
              <w:pStyle w:val="13"/>
              <w:spacing w:line="560" w:lineRule="exact"/>
              <w:ind w:firstLine="36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 省       市       县（区）      乡（街道）     村（委）    号（楼、单元）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8" w:type="dxa"/>
            <w:gridSpan w:val="5"/>
            <w:noWrap w:val="0"/>
            <w:vAlign w:val="top"/>
          </w:tcPr>
          <w:p>
            <w:pPr>
              <w:pStyle w:val="13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本人承诺事项如下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5" w:hRule="atLeast"/>
        </w:trPr>
        <w:tc>
          <w:tcPr>
            <w:tcW w:w="8718" w:type="dxa"/>
            <w:gridSpan w:val="5"/>
            <w:noWrap w:val="0"/>
            <w:vAlign w:val="top"/>
          </w:tcPr>
          <w:p>
            <w:pPr>
              <w:pStyle w:val="13"/>
              <w:spacing w:line="48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1.本人考前14天没有与来自疫情中、高风险地区人员有密切接触;</w:t>
            </w:r>
          </w:p>
          <w:p>
            <w:pPr>
              <w:pStyle w:val="13"/>
              <w:spacing w:line="48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2.本人考前14天没有去过境外或国内疫情中、高风险地区;</w:t>
            </w:r>
          </w:p>
          <w:p>
            <w:pPr>
              <w:pStyle w:val="13"/>
              <w:spacing w:line="48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3.本人目前没有发热、咳嗽等呼吸道症状，或乏力、咽痛、腹泻等其他症状；</w:t>
            </w:r>
          </w:p>
          <w:p>
            <w:pPr>
              <w:pStyle w:val="13"/>
              <w:spacing w:line="48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4.本人严格遵守考点防疫工作规定，在考前或考试过程中如果出现发热、咳嗽等呼吸道症状，自愿接受防疫处置和核酸检测。</w:t>
            </w:r>
          </w:p>
          <w:p>
            <w:pPr>
              <w:pStyle w:val="13"/>
              <w:spacing w:line="48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5.本人需要说明的情况：</w:t>
            </w:r>
          </w:p>
          <w:p>
            <w:pPr>
              <w:pStyle w:val="13"/>
              <w:spacing w:line="48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13"/>
              <w:spacing w:line="480" w:lineRule="exact"/>
              <w:ind w:left="0" w:leftChars="0" w:firstLine="0" w:firstLineChars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13"/>
              <w:spacing w:line="48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13"/>
              <w:spacing w:line="52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本人对以上提供的健康相关信息的真实性负责，如因信息不实引起疫情传播和扩散，愿承担由此带来的全部法律责任。</w:t>
            </w:r>
          </w:p>
          <w:p>
            <w:pPr>
              <w:pStyle w:val="13"/>
              <w:spacing w:line="52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13"/>
              <w:spacing w:line="520" w:lineRule="exact"/>
              <w:ind w:firstLine="3640" w:firstLineChars="13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考生签名:</w:t>
            </w:r>
          </w:p>
          <w:p>
            <w:pPr>
              <w:pStyle w:val="13"/>
              <w:spacing w:line="520" w:lineRule="exact"/>
              <w:ind w:firstLine="3640" w:firstLineChars="13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承诺日期：202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  <w:p>
            <w:pPr>
              <w:pStyle w:val="13"/>
              <w:spacing w:line="520" w:lineRule="exact"/>
              <w:ind w:firstLine="4160" w:firstLineChars="13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r>
        <w:rPr>
          <w:rFonts w:hint="eastAsia" w:ascii="方正楷体_GBK" w:eastAsia="方正楷体_GBK"/>
        </w:rPr>
        <w:t>注：1、A4纸张黑白打印即可；2、请面试</w:t>
      </w:r>
      <w:r>
        <w:rPr>
          <w:rFonts w:hint="eastAsia" w:ascii="方正楷体_GBK" w:eastAsia="方正楷体_GBK"/>
          <w:lang w:eastAsia="zh-CN"/>
        </w:rPr>
        <w:t>（复试）</w:t>
      </w:r>
      <w:r>
        <w:rPr>
          <w:rFonts w:hint="eastAsia" w:ascii="方正楷体_GBK" w:eastAsia="方正楷体_GBK"/>
        </w:rPr>
        <w:t>当天交候考室工作人员。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type w:val="continuous"/>
      <w:pgSz w:w="11906" w:h="16838"/>
      <w:pgMar w:top="567" w:right="567" w:bottom="567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ont-size:10.5pt;text-indent:31.35p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0.5pt;text-indent:32p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0.5pt;text-indent:30p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0.5pt;text-indent:31.8pt;background:#FFFFFF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0.5pt;text-indent:32pt;background:#FFFFFF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0.5pt;text-indent:28.8p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0.5pt;text-indent:48p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0.5pt;background:#FFFFFF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0.5p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0pt;width:476.8pt;border:none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  <w:rFonts w:hint="default"/>
      </w:rPr>
    </w:pPr>
    <w:r>
      <w:rPr>
        <w:rFonts w:hint="default"/>
      </w:rPr>
      <w:fldChar w:fldCharType="begin"/>
    </w:r>
    <w:r>
      <w:rPr>
        <w:rStyle w:val="11"/>
        <w:rFonts w:hint="default"/>
      </w:rPr>
      <w:instrText xml:space="preserve">PAGE  </w:instrText>
    </w:r>
    <w:r>
      <w:rPr>
        <w:rFonts w:hint="default"/>
      </w:rPr>
      <w:fldChar w:fldCharType="separate"/>
    </w:r>
    <w:r>
      <w:rPr>
        <w:rStyle w:val="11"/>
        <w:rFonts w:hint="default"/>
      </w:rPr>
      <w:t>1</w:t>
    </w:r>
    <w:r>
      <w:rPr>
        <w:rFonts w:hint="default"/>
      </w:rPr>
      <w:fldChar w:fldCharType="end"/>
    </w:r>
  </w:p>
  <w:p>
    <w:pPr>
      <w:pStyle w:val="4"/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  <w:rFonts w:hint="default"/>
      </w:rPr>
    </w:pPr>
    <w:r>
      <w:rPr>
        <w:rFonts w:hint="default"/>
      </w:rPr>
      <w:fldChar w:fldCharType="begin"/>
    </w:r>
    <w:r>
      <w:rPr>
        <w:rStyle w:val="11"/>
        <w:rFonts w:hint="default"/>
      </w:rPr>
      <w:instrText xml:space="preserve">PAGE  </w:instrText>
    </w:r>
    <w:r>
      <w:rPr>
        <w:rFonts w:hint="default"/>
      </w:rPr>
      <w:fldChar w:fldCharType="separate"/>
    </w:r>
    <w:r>
      <w:rPr>
        <w:rFonts w:hint="default"/>
      </w:rPr>
      <w:fldChar w:fldCharType="end"/>
    </w:r>
  </w:p>
  <w:p>
    <w:pPr>
      <w:pStyle w:val="4"/>
      <w:rPr>
        <w:rFonts w:hint="default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84862"/>
    <w:rsid w:val="18727B8D"/>
    <w:rsid w:val="344F045E"/>
    <w:rsid w:val="49096558"/>
    <w:rsid w:val="49693A0F"/>
    <w:rsid w:val="51AA4AF5"/>
    <w:rsid w:val="6EB84862"/>
    <w:rsid w:val="7934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kern w:val="44"/>
      <w:sz w:val="44"/>
      <w:szCs w:val="20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uiPriority w:val="0"/>
  </w:style>
  <w:style w:type="character" w:styleId="12">
    <w:name w:val="Hyperlink"/>
    <w:basedOn w:val="9"/>
    <w:uiPriority w:val="0"/>
    <w:rPr>
      <w:color w:val="0000FF"/>
      <w:u w:val="single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2022-01-05T03:28:00Z</dcterms:created>
  <dc:creator>Administrator</dc:creator>
  <cp:lastModifiedBy>Administrator</cp:lastModifiedBy>
  <dcterms:modified xsi:type="dcterms:W3CDTF">2022-01-05T03:52:12Z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