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5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5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5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5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5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sz w:val="22"/>
          <w:szCs w:val="22"/>
          <w:u w:val="none"/>
          <w:lang w:val="en-US" w:eastAsia="zh-CN"/>
        </w:rPr>
        <w:t>师范类专业证明模板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sz w:val="22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sz w:val="52"/>
          <w:szCs w:val="5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sz w:val="52"/>
          <w:szCs w:val="52"/>
          <w:u w:val="none"/>
          <w:lang w:val="en-US" w:eastAsia="zh-CN"/>
        </w:rPr>
        <w:t>师范类专业证明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方正仿宋_GBK" w:cs="Times New Roman"/>
          <w:i w:val="0"/>
          <w:color w:val="000000"/>
          <w:sz w:val="40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  <w:t>永胜县教育体育局：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  <w:t>我校2022年毕业生xxx，学籍号xxxxxxxxxxxx，身份证号xxxxxxxxxxxxxxxxxx。该生毕业学历为xxxxx，所学专业为xxxxx专业，该专业为师范类专业。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                        Xxxxxxxxxxx学校（公章）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                               年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i w:val="0"/>
          <w:color w:val="000000"/>
          <w:sz w:val="40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i w:val="0"/>
          <w:color w:val="000000"/>
          <w:sz w:val="40"/>
          <w:szCs w:val="40"/>
          <w:u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15312"/>
    <w:rsid w:val="05F15312"/>
    <w:rsid w:val="0C601182"/>
    <w:rsid w:val="2FF25996"/>
    <w:rsid w:val="506960FC"/>
    <w:rsid w:val="5D5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eastAsia="宋体"/>
      <w:sz w:val="21"/>
      <w:szCs w:val="24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har Char Char Char1 Char Char Char Char Char Char"/>
    <w:basedOn w:val="1"/>
    <w:link w:val="6"/>
    <w:uiPriority w:val="0"/>
    <w:rPr>
      <w:rFonts w:eastAsia="宋体"/>
      <w:sz w:val="21"/>
      <w:szCs w:val="24"/>
    </w:rPr>
  </w:style>
  <w:style w:type="character" w:styleId="8">
    <w:name w:val="Strong"/>
    <w:basedOn w:val="6"/>
    <w:qFormat/>
    <w:uiPriority w:val="0"/>
    <w:rPr>
      <w:b/>
    </w:rPr>
  </w:style>
  <w:style w:type="character" w:styleId="9">
    <w:name w:val="page number"/>
    <w:basedOn w:val="6"/>
    <w:qFormat/>
    <w:uiPriority w:val="0"/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2021-12-29T02:41:00Z</dcterms:created>
  <dc:creator>Administrator</dc:creator>
  <cp:lastModifiedBy>Administrator</cp:lastModifiedBy>
  <dcterms:modified xsi:type="dcterms:W3CDTF">2021-12-29T02:55:06Z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