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440" w:lineRule="exact"/>
        <w:rPr>
          <w:rFonts w:hint="eastAsia" w:eastAsia="方正黑体_GBK"/>
          <w:color w:val="000000"/>
          <w:kern w:val="0"/>
          <w:sz w:val="32"/>
          <w:szCs w:val="32"/>
          <w:lang w:eastAsia="zh-CN"/>
        </w:rPr>
      </w:pPr>
      <w:r>
        <w:rPr>
          <w:rFonts w:eastAsia="方正黑体_GBK"/>
          <w:color w:val="000000"/>
          <w:kern w:val="0"/>
          <w:sz w:val="32"/>
          <w:szCs w:val="32"/>
        </w:rPr>
        <w:t>附件</w:t>
      </w:r>
      <w:r>
        <w:rPr>
          <w:rFonts w:hint="eastAsia" w:eastAsia="方正黑体_GBK"/>
          <w:color w:val="000000"/>
          <w:kern w:val="0"/>
          <w:sz w:val="32"/>
          <w:szCs w:val="32"/>
          <w:lang w:val="en-US" w:eastAsia="zh-CN"/>
        </w:rPr>
        <w:t>5</w:t>
      </w:r>
    </w:p>
    <w:p>
      <w:pPr>
        <w:spacing w:before="0" w:beforeAutospacing="0" w:after="0" w:afterAutospacing="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现场报名或资格审查所需材料</w:t>
      </w:r>
    </w:p>
    <w:p>
      <w:pPr>
        <w:spacing w:before="0" w:beforeAutospacing="0" w:after="0" w:afterAutospacing="0" w:line="560" w:lineRule="exact"/>
        <w:rPr>
          <w:rFonts w:hint="eastAsia" w:ascii="方正仿宋_GBK" w:hAnsi="微软雅黑" w:eastAsia="方正仿宋_GBK"/>
          <w:color w:val="000000"/>
          <w:sz w:val="30"/>
          <w:szCs w:val="30"/>
        </w:rPr>
      </w:pPr>
      <w:r>
        <w:rPr>
          <w:rFonts w:hint="eastAsia" w:ascii="方正仿宋_GBK" w:hAnsi="微软雅黑" w:eastAsia="方正仿宋_GBK"/>
          <w:color w:val="FF0000"/>
          <w:sz w:val="30"/>
          <w:szCs w:val="30"/>
        </w:rPr>
        <w:t> </w:t>
      </w:r>
      <w:r>
        <w:rPr>
          <w:rFonts w:hint="eastAsia" w:ascii="方正仿宋_GBK" w:hAnsi="微软雅黑" w:eastAsia="方正仿宋_GBK"/>
          <w:color w:val="000000"/>
          <w:sz w:val="30"/>
          <w:szCs w:val="30"/>
        </w:rPr>
        <w:t> </w:t>
      </w:r>
      <w:r>
        <w:rPr>
          <w:rFonts w:hint="eastAsia" w:ascii="方正仿宋_GBK" w:hAnsi="微软雅黑" w:eastAsia="方正仿宋_GBK"/>
          <w:color w:val="000000"/>
          <w:sz w:val="30"/>
          <w:szCs w:val="30"/>
          <w:lang w:val="en-US" w:eastAsia="zh-CN"/>
        </w:rPr>
        <w:t xml:space="preserve">  </w:t>
      </w:r>
      <w:r>
        <w:rPr>
          <w:rFonts w:hint="eastAsia" w:ascii="方正仿宋_GBK" w:hAnsi="微软雅黑" w:eastAsia="方正仿宋_GBK"/>
          <w:color w:val="000000"/>
          <w:sz w:val="30"/>
          <w:szCs w:val="30"/>
        </w:rPr>
        <w:t>1. 本人身份证原件和复印件；</w:t>
      </w:r>
    </w:p>
    <w:p>
      <w:pPr>
        <w:spacing w:before="0" w:beforeAutospacing="0" w:after="0" w:afterAutospacing="0"/>
        <w:ind w:firstLine="600" w:firstLineChars="200"/>
        <w:rPr>
          <w:rFonts w:hint="eastAsia" w:ascii="方正仿宋_GBK" w:hAnsi="微软雅黑" w:eastAsia="方正仿宋_GBK"/>
          <w:color w:val="000000"/>
          <w:sz w:val="30"/>
          <w:szCs w:val="30"/>
        </w:rPr>
      </w:pPr>
      <w:r>
        <w:rPr>
          <w:rFonts w:hint="eastAsia" w:ascii="方正仿宋_GBK" w:hAnsi="微软雅黑" w:eastAsia="方正仿宋_GBK"/>
          <w:color w:val="000000"/>
          <w:sz w:val="30"/>
          <w:szCs w:val="30"/>
        </w:rPr>
        <w:t xml:space="preserve">2. </w:t>
      </w:r>
      <w:r>
        <w:rPr>
          <w:rFonts w:hint="eastAsia" w:ascii="方正仿宋_GBK" w:hAnsi="微软雅黑" w:eastAsia="方正仿宋_GBK"/>
          <w:color w:val="000000"/>
          <w:sz w:val="30"/>
          <w:szCs w:val="30"/>
          <w:lang w:eastAsia="zh-CN"/>
        </w:rPr>
        <w:t>毕业证、学位证原件及复印件，</w:t>
      </w:r>
      <w:r>
        <w:rPr>
          <w:rFonts w:hint="eastAsia" w:ascii="方正仿宋_GBK" w:hAnsi="微软雅黑" w:eastAsia="方正仿宋_GBK"/>
          <w:color w:val="000000"/>
          <w:sz w:val="30"/>
          <w:szCs w:val="30"/>
        </w:rPr>
        <w:t>202</w:t>
      </w:r>
      <w:r>
        <w:rPr>
          <w:rFonts w:hint="eastAsia" w:ascii="方正仿宋_GBK" w:hAnsi="微软雅黑" w:eastAsia="方正仿宋_GBK"/>
          <w:color w:val="000000"/>
          <w:sz w:val="30"/>
          <w:szCs w:val="30"/>
          <w:lang w:val="en-US" w:eastAsia="zh-CN"/>
        </w:rPr>
        <w:t>2</w:t>
      </w:r>
      <w:r>
        <w:rPr>
          <w:rFonts w:hint="eastAsia" w:ascii="方正仿宋_GBK" w:hAnsi="微软雅黑" w:eastAsia="方正仿宋_GBK"/>
          <w:color w:val="000000"/>
          <w:sz w:val="30"/>
          <w:szCs w:val="30"/>
        </w:rPr>
        <w:t>应届毕业生提供高校应届毕业生就业推荐表复印件、《全国普通高等学校毕业生就业协议书》原件；</w:t>
      </w:r>
    </w:p>
    <w:p>
      <w:pPr>
        <w:spacing w:before="0" w:beforeAutospacing="0" w:after="0" w:afterAutospacing="0"/>
        <w:ind w:firstLine="600" w:firstLineChars="200"/>
        <w:rPr>
          <w:rFonts w:hint="eastAsia" w:ascii="方正仿宋_GBK" w:hAnsi="微软雅黑" w:eastAsia="方正仿宋_GBK"/>
          <w:sz w:val="30"/>
          <w:szCs w:val="30"/>
        </w:rPr>
      </w:pPr>
      <w:r>
        <w:rPr>
          <w:rFonts w:hint="eastAsia" w:ascii="方正仿宋_GBK" w:hAnsi="微软雅黑" w:eastAsia="方正仿宋_GBK"/>
          <w:color w:val="000000"/>
          <w:sz w:val="30"/>
          <w:szCs w:val="30"/>
        </w:rPr>
        <w:t>3.</w:t>
      </w:r>
      <w:r>
        <w:rPr>
          <w:rFonts w:hint="eastAsia" w:ascii="方正仿宋_GBK" w:hAnsi="微软雅黑" w:eastAsia="方正仿宋_GBK"/>
          <w:sz w:val="28"/>
          <w:szCs w:val="28"/>
        </w:rPr>
        <w:t xml:space="preserve"> 留学人员在海外取得的学历学位须经教育部留学服务中心进行认证的《国外学历学位认证书》原件及复印件；</w:t>
      </w:r>
      <w:r>
        <w:rPr>
          <w:rFonts w:hint="eastAsia" w:ascii="方正仿宋_GBK" w:hAnsi="微软雅黑" w:eastAsia="方正仿宋_GBK"/>
          <w:color w:val="000000"/>
          <w:sz w:val="30"/>
          <w:szCs w:val="30"/>
        </w:rPr>
        <w:br w:type="textWrapping"/>
      </w:r>
      <w:r>
        <w:rPr>
          <w:rFonts w:hint="eastAsia" w:ascii="方正仿宋_GBK" w:hAnsi="微软雅黑" w:eastAsia="方正仿宋_GBK"/>
          <w:color w:val="000000"/>
          <w:sz w:val="30"/>
          <w:szCs w:val="30"/>
        </w:rPr>
        <w:t>  </w:t>
      </w:r>
      <w:r>
        <w:rPr>
          <w:rFonts w:hint="eastAsia" w:ascii="方正仿宋_GBK" w:hAnsi="微软雅黑" w:eastAsia="方正仿宋_GBK"/>
          <w:color w:val="000000"/>
          <w:sz w:val="30"/>
          <w:szCs w:val="30"/>
          <w:lang w:val="en-US" w:eastAsia="zh-CN"/>
        </w:rPr>
        <w:t xml:space="preserve">  </w:t>
      </w:r>
      <w:r>
        <w:rPr>
          <w:rFonts w:hint="eastAsia" w:ascii="方正仿宋_GBK" w:hAnsi="微软雅黑" w:eastAsia="方正仿宋_GBK"/>
          <w:color w:val="000000"/>
          <w:sz w:val="30"/>
          <w:szCs w:val="30"/>
        </w:rPr>
        <w:t>4. 岗位要求的其他资格条件所对应的证明材料原件及复印件</w:t>
      </w:r>
      <w:r>
        <w:rPr>
          <w:rFonts w:hint="eastAsia" w:ascii="方正仿宋_GBK" w:hAnsi="微软雅黑" w:eastAsia="方正仿宋_GBK"/>
          <w:sz w:val="30"/>
          <w:szCs w:val="30"/>
        </w:rPr>
        <w:t>；</w:t>
      </w:r>
    </w:p>
    <w:p>
      <w:pPr>
        <w:spacing w:before="0" w:beforeAutospacing="0" w:after="0" w:afterAutospacing="0"/>
        <w:ind w:firstLine="600"/>
        <w:rPr>
          <w:rFonts w:hint="eastAsia" w:ascii="方正仿宋_GBK" w:hAnsi="微软雅黑" w:eastAsia="方正仿宋_GBK"/>
          <w:sz w:val="30"/>
          <w:szCs w:val="30"/>
        </w:rPr>
      </w:pPr>
      <w:r>
        <w:rPr>
          <w:rFonts w:hint="eastAsia" w:ascii="方正仿宋_GBK" w:hAnsi="微软雅黑" w:eastAsia="方正仿宋_GBK"/>
          <w:sz w:val="30"/>
          <w:szCs w:val="30"/>
        </w:rPr>
        <w:t>5.</w:t>
      </w:r>
      <w:r>
        <w:rPr>
          <w:rFonts w:hint="eastAsia" w:ascii="方正仿宋_GBK" w:hAnsi="微软雅黑" w:eastAsia="方正仿宋_GBK" w:cs="宋体"/>
          <w:color w:val="000000"/>
          <w:kern w:val="0"/>
          <w:sz w:val="29"/>
          <w:szCs w:val="29"/>
          <w:lang w:val="en"/>
        </w:rPr>
        <w:t>本人获奖证书等佐证材料原件及复印件。</w:t>
      </w:r>
    </w:p>
    <w:p>
      <w:pPr>
        <w:spacing w:before="0" w:beforeAutospacing="0" w:after="0" w:afterAutospacing="0"/>
        <w:ind w:firstLine="600"/>
        <w:rPr>
          <w:rFonts w:hint="eastAsia" w:ascii="方正仿宋_GBK" w:hAnsi="微软雅黑" w:eastAsia="方正仿宋_GBK"/>
          <w:sz w:val="32"/>
          <w:szCs w:val="32"/>
        </w:rPr>
      </w:pP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文星标宋">
    <w:altName w:val="宋体"/>
    <w:panose1 w:val="0201060900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Vani">
    <w:altName w:val="Segoe UI Symbol"/>
    <w:panose1 w:val="020B0502040204020203"/>
    <w:charset w:val="00"/>
    <w:family w:val="swiss"/>
    <w:pitch w:val="default"/>
    <w:sig w:usb0="00000000" w:usb1="00000000" w:usb2="00000000" w:usb3="00000000" w:csb0="00000001" w:csb1="00000000"/>
  </w:font>
  <w:font w:name="方正大标宋简体">
    <w:altName w:val="宋体"/>
    <w:panose1 w:val="02010601030001010101"/>
    <w:charset w:val="86"/>
    <w:family w:val="auto"/>
    <w:pitch w:val="default"/>
    <w:sig w:usb0="00000000" w:usb1="0000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70739"/>
    <w:rsid w:val="06920BD6"/>
    <w:rsid w:val="0775694A"/>
    <w:rsid w:val="180364CD"/>
    <w:rsid w:val="18897BC2"/>
    <w:rsid w:val="2C33655B"/>
    <w:rsid w:val="33386E9B"/>
    <w:rsid w:val="418F5BBB"/>
    <w:rsid w:val="434B46ED"/>
    <w:rsid w:val="4E572FD5"/>
    <w:rsid w:val="53F443BB"/>
    <w:rsid w:val="55F70739"/>
    <w:rsid w:val="580701FB"/>
    <w:rsid w:val="6D2A6B02"/>
    <w:rsid w:val="784F04E4"/>
    <w:rsid w:val="78EB4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0"/>
      <w:sz w:val="3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paragraph" w:customStyle="1" w:styleId="11">
    <w:name w:val="Plain Text"/>
    <w:basedOn w:val="1"/>
    <w:qFormat/>
    <w:uiPriority w:val="0"/>
    <w:pPr>
      <w:autoSpaceDE w:val="0"/>
      <w:autoSpaceDN w:val="0"/>
      <w:adjustRightInd w:val="0"/>
    </w:pPr>
    <w:rPr>
      <w:rFonts w:ascii="宋体"/>
      <w:sz w:val="20"/>
      <w:szCs w:val="20"/>
    </w:rPr>
  </w:style>
  <w:style w:type="paragraph" w:customStyle="1" w:styleId="12">
    <w:name w:val="正文 New"/>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3">
    <w:name w:val="Normal (Web)"/>
    <w:basedOn w:val="1"/>
    <w:uiPriority w:val="0"/>
    <w:pPr>
      <w:spacing w:before="100" w:beforeLines="0" w:beforeAutospacing="1" w:after="100" w:afterLines="0" w:afterAutospacing="1" w:line="240" w:lineRule="auto"/>
      <w:jc w:val="left"/>
    </w:pPr>
    <w:rPr>
      <w:rFonts w:ascii="Calibri" w:hAnsi="Calibri" w:eastAsia="宋体" w:cs="Times New Roman"/>
      <w:kern w:val="0"/>
      <w:sz w:val="24"/>
      <w:szCs w:val="24"/>
    </w:rPr>
  </w:style>
  <w:style w:type="paragraph" w:customStyle="1" w:styleId="14">
    <w:name w:val="p0"/>
    <w:basedOn w:val="1"/>
    <w:uiPriority w:val="0"/>
    <w:pPr>
      <w:widowControl/>
    </w:pPr>
    <w:rPr>
      <w:rFonts w:ascii="Times New Roman" w:hAnsi="Times New Roman" w:eastAsia="宋体" w:cs="Times New Roman"/>
      <w:kern w:val="0"/>
      <w:szCs w:val="21"/>
    </w:rPr>
  </w:style>
  <w:style w:type="paragraph" w:customStyle="1" w:styleId="15">
    <w:name w:val="WPS Plain"/>
    <w:qFormat/>
    <w:uiPriority w:val="0"/>
    <w:rPr>
      <w:rFonts w:ascii="Times New Roman" w:hAnsi="Times New Roman" w:eastAsia="宋体" w:cs="Times New Roman"/>
      <w:lang w:val="en-US" w:eastAsia="zh-CN" w:bidi="ar-SA"/>
    </w:rPr>
  </w:style>
  <w:style w:type="character" w:customStyle="1" w:styleId="16">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2021-12-27T00:56:00Z</dcterms:created>
  <dc:creator>Administrator</dc:creator>
  <cp:lastModifiedBy>Administrator</cp:lastModifiedBy>
  <dcterms:modified xsi:type="dcterms:W3CDTF">2021-12-27T03:08:08Z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