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5" w:lineRule="atLeast"/>
        <w:ind w:firstLine="0"/>
        <w:jc w:val="left"/>
        <w:rPr>
          <w:rFonts w:ascii="仿宋_GB2312" w:hAnsi="仿宋_GB2312" w:eastAsia="仿宋_GB2312" w:cs="仿宋_GB2312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附件：</w:t>
      </w:r>
    </w:p>
    <w:p>
      <w:pPr>
        <w:widowControl/>
        <w:shd w:val="clear" w:color="auto" w:fill="FFFFFF"/>
        <w:snapToGrid w:val="0"/>
        <w:spacing w:line="240" w:lineRule="auto"/>
        <w:ind w:firstLine="0"/>
        <w:jc w:val="center"/>
        <w:rPr>
          <w:rFonts w:hint="eastAsia" w:ascii="方正小标宋简体" w:hAnsi="微软雅黑" w:eastAsia="方正小标宋简体" w:cs="宋体"/>
          <w:bCs/>
          <w:kern w:val="0"/>
          <w:sz w:val="36"/>
          <w:szCs w:val="32"/>
        </w:rPr>
      </w:pPr>
      <w:r>
        <w:rPr>
          <w:rFonts w:hint="eastAsia" w:ascii="方正小标宋简体" w:hAnsi="微软雅黑" w:eastAsia="方正小标宋简体" w:cs="宋体"/>
          <w:bCs/>
          <w:kern w:val="0"/>
          <w:sz w:val="36"/>
          <w:szCs w:val="32"/>
        </w:rPr>
        <w:t>江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2"/>
        </w:rPr>
        <w:t>苏</w:t>
      </w:r>
      <w:r>
        <w:rPr>
          <w:rFonts w:hint="eastAsia" w:ascii="方正小标宋简体" w:hAnsi="微软雅黑" w:eastAsia="方正小标宋简体" w:cs="宋体"/>
          <w:bCs/>
          <w:kern w:val="0"/>
          <w:sz w:val="36"/>
          <w:szCs w:val="32"/>
        </w:rPr>
        <w:t>省南通市教育局部分直属学校面向2022届毕业生</w:t>
      </w:r>
    </w:p>
    <w:p>
      <w:pPr>
        <w:widowControl/>
        <w:shd w:val="clear" w:color="auto" w:fill="FFFFFF"/>
        <w:snapToGrid w:val="0"/>
        <w:spacing w:line="240" w:lineRule="auto"/>
        <w:ind w:firstLine="0"/>
        <w:jc w:val="center"/>
        <w:rPr>
          <w:rFonts w:ascii="方正小标宋简体" w:hAnsi="微软雅黑" w:eastAsia="方正小标宋简体" w:cs="宋体"/>
          <w:bCs/>
          <w:kern w:val="0"/>
          <w:sz w:val="36"/>
          <w:szCs w:val="32"/>
        </w:rPr>
      </w:pPr>
      <w:r>
        <w:rPr>
          <w:rFonts w:hint="eastAsia" w:ascii="方正小标宋简体" w:hAnsi="微软雅黑" w:eastAsia="方正小标宋简体" w:cs="宋体"/>
          <w:bCs/>
          <w:kern w:val="0"/>
          <w:sz w:val="36"/>
          <w:szCs w:val="32"/>
        </w:rPr>
        <w:t>公开招聘高层次教育人才报名表</w:t>
      </w:r>
    </w:p>
    <w:tbl>
      <w:tblPr>
        <w:tblStyle w:val="7"/>
        <w:tblW w:w="50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68"/>
        <w:gridCol w:w="541"/>
        <w:gridCol w:w="583"/>
        <w:gridCol w:w="479"/>
        <w:gridCol w:w="140"/>
        <w:gridCol w:w="429"/>
        <w:gridCol w:w="796"/>
        <w:gridCol w:w="144"/>
        <w:gridCol w:w="142"/>
        <w:gridCol w:w="1233"/>
        <w:gridCol w:w="481"/>
        <w:gridCol w:w="104"/>
        <w:gridCol w:w="122"/>
        <w:gridCol w:w="519"/>
        <w:gridCol w:w="726"/>
        <w:gridCol w:w="478"/>
        <w:gridCol w:w="448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  <w:jc w:val="center"/>
        </w:trPr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34" w:rightChars="16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-105" w:rightChars="-5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1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34" w:rightChars="16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"/>
                <w:szCs w:val="21"/>
              </w:rPr>
              <w:t>政治面貌</w:t>
            </w:r>
          </w:p>
        </w:tc>
        <w:tc>
          <w:tcPr>
            <w:tcW w:w="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-210" w:leftChars="-100" w:right="-210" w:rightChars="-1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181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018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教师资格证类别、学</w:t>
            </w:r>
            <w:r>
              <w:rPr>
                <w:rFonts w:ascii="宋体" w:hAnsi="宋体"/>
                <w:szCs w:val="21"/>
              </w:rPr>
              <w:t>科</w:t>
            </w:r>
            <w:r>
              <w:rPr>
                <w:rFonts w:hint="eastAsia" w:ascii="宋体" w:hAnsi="宋体"/>
                <w:szCs w:val="21"/>
              </w:rPr>
              <w:t>、取得时间</w:t>
            </w:r>
          </w:p>
        </w:tc>
        <w:tc>
          <w:tcPr>
            <w:tcW w:w="1827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6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</w:t>
            </w:r>
            <w:r>
              <w:rPr>
                <w:rFonts w:hint="eastAsia" w:ascii="宋体" w:hAnsi="宋体" w:cs="宋体"/>
                <w:szCs w:val="21"/>
              </w:rPr>
              <w:t>考</w:t>
            </w:r>
            <w:r>
              <w:rPr>
                <w:rFonts w:hint="eastAsia" w:ascii="宋体" w:hAnsi="宋体"/>
                <w:szCs w:val="21"/>
              </w:rPr>
              <w:t>志愿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679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报考学校</w:t>
            </w:r>
          </w:p>
        </w:tc>
        <w:tc>
          <w:tcPr>
            <w:tcW w:w="97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报考学科</w:t>
            </w: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联系电话1（必填）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64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志愿一</w:t>
            </w:r>
          </w:p>
        </w:tc>
        <w:tc>
          <w:tcPr>
            <w:tcW w:w="1679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6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志愿二</w:t>
            </w:r>
          </w:p>
        </w:tc>
        <w:tc>
          <w:tcPr>
            <w:tcW w:w="1679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联系电话2（选填）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94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联系邮箱（必填）</w:t>
            </w:r>
          </w:p>
        </w:tc>
        <w:tc>
          <w:tcPr>
            <w:tcW w:w="2651" w:type="pct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000" w:type="pct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94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00" w:type="pct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习阶段</w:t>
            </w:r>
          </w:p>
        </w:tc>
        <w:tc>
          <w:tcPr>
            <w:tcW w:w="1679" w:type="pct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毕业学校、院系</w:t>
            </w:r>
          </w:p>
        </w:tc>
        <w:tc>
          <w:tcPr>
            <w:tcW w:w="971" w:type="pct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54" w:type="pct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679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ascii="宋体" w:hAnsi="宋体"/>
                <w:szCs w:val="21"/>
              </w:rPr>
              <w:t>科</w:t>
            </w:r>
          </w:p>
        </w:tc>
        <w:tc>
          <w:tcPr>
            <w:tcW w:w="1679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硕士研究生</w:t>
            </w:r>
          </w:p>
        </w:tc>
        <w:tc>
          <w:tcPr>
            <w:tcW w:w="1679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9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  <w:r>
              <w:rPr>
                <w:rFonts w:ascii="宋体" w:hAnsi="宋体"/>
                <w:szCs w:val="21"/>
              </w:rPr>
              <w:t>研究生</w:t>
            </w:r>
          </w:p>
        </w:tc>
        <w:tc>
          <w:tcPr>
            <w:tcW w:w="1679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>作</w:t>
            </w:r>
            <w:r>
              <w:rPr>
                <w:rFonts w:hint="eastAsia" w:ascii="宋体" w:hAnsi="宋体"/>
                <w:szCs w:val="21"/>
              </w:rPr>
              <w:t>或实习</w:t>
            </w:r>
            <w:r>
              <w:rPr>
                <w:rFonts w:ascii="宋体" w:hAnsi="宋体"/>
                <w:szCs w:val="21"/>
              </w:rPr>
              <w:t>经历</w:t>
            </w:r>
            <w:r>
              <w:rPr>
                <w:rFonts w:hint="eastAsia" w:ascii="宋体" w:hAnsi="宋体"/>
                <w:szCs w:val="21"/>
              </w:rPr>
              <w:t>（起止时间、内容）</w:t>
            </w:r>
          </w:p>
          <w:p>
            <w:pPr>
              <w:snapToGrid w:val="0"/>
              <w:spacing w:line="240" w:lineRule="auto"/>
              <w:ind w:firstLine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240" w:lineRule="auto"/>
              <w:ind w:firstLine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6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学生干部或社团等任职情况</w:t>
            </w:r>
          </w:p>
        </w:tc>
        <w:tc>
          <w:tcPr>
            <w:tcW w:w="121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组织名称</w:t>
            </w:r>
          </w:p>
        </w:tc>
        <w:tc>
          <w:tcPr>
            <w:tcW w:w="111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主管单位</w:t>
            </w: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64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11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64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11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64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11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64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11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64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111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15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360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情况</w:t>
            </w:r>
          </w:p>
        </w:tc>
        <w:tc>
          <w:tcPr>
            <w:tcW w:w="59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阶段</w:t>
            </w:r>
          </w:p>
        </w:tc>
        <w:tc>
          <w:tcPr>
            <w:tcW w:w="1970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荣誉或奖项名称、等级</w:t>
            </w: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139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ascii="宋体" w:hAnsi="宋体"/>
                <w:szCs w:val="21"/>
              </w:rPr>
              <w:t>科</w:t>
            </w:r>
          </w:p>
        </w:tc>
        <w:tc>
          <w:tcPr>
            <w:tcW w:w="1970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39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0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39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0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39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70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39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0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39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0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39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1970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39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0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39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0" w:type="pct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139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0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</w:t>
            </w:r>
          </w:p>
        </w:tc>
        <w:tc>
          <w:tcPr>
            <w:tcW w:w="59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  <w:tc>
          <w:tcPr>
            <w:tcW w:w="992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978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发表/起止时间</w:t>
            </w: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本人承担任务</w:t>
            </w:r>
          </w:p>
        </w:tc>
        <w:tc>
          <w:tcPr>
            <w:tcW w:w="46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期刊级别\著作出版社\课题来源等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992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978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992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978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992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978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5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992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978" w:type="pct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0" w:type="pct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  <w:tc>
          <w:tcPr>
            <w:tcW w:w="93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64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其他资格（等级）证书</w:t>
            </w:r>
          </w:p>
        </w:tc>
        <w:tc>
          <w:tcPr>
            <w:tcW w:w="3735" w:type="pct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36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</w:tc>
        <w:tc>
          <w:tcPr>
            <w:tcW w:w="4639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本人郑重承诺：</w:t>
            </w:r>
          </w:p>
          <w:p>
            <w:pPr>
              <w:adjustRightInd w:val="0"/>
              <w:snapToGrid w:val="0"/>
              <w:spacing w:line="240" w:lineRule="auto"/>
              <w:ind w:left="210" w:leftChars="100" w:firstLine="210" w:firstLineChars="1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1.符合疫情防控相关要求，并服从现场管理；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uto"/>
              <w:ind w:left="210" w:leftChars="100"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2.真实、准确填报个人有关信息并提供证明、证件等相关材料；</w:t>
            </w:r>
          </w:p>
          <w:p>
            <w:pPr>
              <w:adjustRightInd w:val="0"/>
              <w:snapToGrid w:val="0"/>
              <w:spacing w:line="240" w:lineRule="auto"/>
              <w:ind w:left="210" w:leftChars="100"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3.服从考核安排，遵守考核纪律，不舞弊或协助他人舞弊。</w:t>
            </w:r>
          </w:p>
          <w:p>
            <w:pPr>
              <w:adjustRightInd w:val="0"/>
              <w:snapToGrid w:val="0"/>
              <w:spacing w:line="240" w:lineRule="auto"/>
              <w:ind w:left="210" w:leftChars="100"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对违反以上承诺所造成的后果，本人自愿承担相应责任。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报考人（签名）:                        年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adjustRightInd w:val="0"/>
              <w:snapToGrid w:val="0"/>
              <w:spacing w:line="240" w:lineRule="auto"/>
              <w:ind w:right="144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auto"/>
        <w:ind w:firstLine="0"/>
        <w:jc w:val="left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240" w:lineRule="auto"/>
        <w:ind w:firstLine="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备注：</w:t>
      </w:r>
    </w:p>
    <w:p>
      <w:pPr>
        <w:adjustRightInd w:val="0"/>
        <w:snapToGrid w:val="0"/>
        <w:spacing w:line="24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填写时年月一律用公历和阿拉伯数字，年份用4位数字表示，月份用2位数字表示，如“1</w:t>
      </w:r>
      <w:r>
        <w:rPr>
          <w:rFonts w:ascii="宋体" w:hAnsi="宋体"/>
          <w:szCs w:val="21"/>
        </w:rPr>
        <w:t>997.08</w:t>
      </w:r>
      <w:r>
        <w:rPr>
          <w:rFonts w:hint="eastAsia" w:ascii="宋体" w:hAnsi="宋体"/>
          <w:szCs w:val="21"/>
        </w:rPr>
        <w:t>”。</w:t>
      </w:r>
    </w:p>
    <w:p>
      <w:pPr>
        <w:adjustRightInd w:val="0"/>
        <w:snapToGrid w:val="0"/>
        <w:spacing w:line="240" w:lineRule="auto"/>
        <w:ind w:left="10" w:firstLine="409" w:firstLineChars="195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请确保手机号码正确，并保持畅通，便于通知联系。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134" w:bottom="1247" w:left="1134" w:header="851" w:footer="7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w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楷体" w:hAnsi="楷体" w:eastAsia="楷体" w:cs="楷体"/>
      </w:rPr>
    </w:pPr>
    <w:r>
      <w:rPr>
        <w:rFonts w:hint="eastAsia" w:ascii="楷体" w:hAnsi="楷体" w:eastAsia="楷体" w:cs="楷体"/>
        <w:sz w:val="24"/>
      </w:rPr>
      <w:t>注：本表中“应聘单位”、“应聘岗位”及相应代码信息可现场手填。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86B7F"/>
    <w:rsid w:val="193D66F0"/>
    <w:rsid w:val="26E11102"/>
    <w:rsid w:val="35685CD5"/>
    <w:rsid w:val="37C50DF8"/>
    <w:rsid w:val="3C33705A"/>
    <w:rsid w:val="47E86B7F"/>
    <w:rsid w:val="4A207983"/>
    <w:rsid w:val="52CC323D"/>
    <w:rsid w:val="6B66108F"/>
    <w:rsid w:val="6E6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2021-12-17T01:06:00Z</dcterms:created>
  <dc:creator>Administrator</dc:creator>
  <cp:lastModifiedBy>Administrator</cp:lastModifiedBy>
  <dcterms:modified xsi:type="dcterms:W3CDTF">2021-12-17T03:07:37Z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