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84"/>
          <w:szCs w:val="84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个人承诺书</w:t>
      </w: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本人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自愿应聘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，保证填写的《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都安</w:t>
      </w:r>
      <w:r>
        <w:rPr>
          <w:rFonts w:hint="eastAsia" w:ascii="仿宋_GB2312" w:hAnsi="仿宋" w:eastAsia="仿宋_GB2312"/>
          <w:bCs/>
          <w:sz w:val="32"/>
          <w:szCs w:val="32"/>
        </w:rPr>
        <w:t>瑶族自治县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2022年</w:t>
      </w:r>
      <w:r>
        <w:rPr>
          <w:rFonts w:hint="eastAsia" w:ascii="仿宋_GB2312" w:hAnsi="仿宋" w:eastAsia="仿宋_GB2312"/>
          <w:bCs/>
          <w:sz w:val="32"/>
          <w:szCs w:val="32"/>
        </w:rPr>
        <w:t>面向社会自主公开招聘教师报名登记表》真实有效，并承诺按期完成学业，在规定时间内（20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等相关资格证。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4320" w:firstLineChars="1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承诺人（签名）：</w:t>
      </w:r>
    </w:p>
    <w:p>
      <w:pPr>
        <w:spacing w:line="460" w:lineRule="exact"/>
        <w:ind w:firstLine="3840" w:firstLineChars="1200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5440" w:firstLineChars="1700"/>
        <w:rPr>
          <w:rFonts w:hint="eastAsia"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年    月    日</w:t>
      </w:r>
    </w:p>
    <w:p>
      <w:bookmarkStart w:id="0" w:name="_GoBack"/>
      <w:bookmarkEnd w:id="0"/>
    </w:p>
    <w:sectPr>
      <w:headerReference r:id="rId3" w:type="default"/>
      <w:pgSz w:w="11906" w:h="16838"/>
      <w:pgMar w:top="1361" w:right="155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16275E9D"/>
    <w:rsid w:val="65902871"/>
    <w:rsid w:val="73F7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