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附件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Cs/>
          <w:sz w:val="28"/>
          <w:szCs w:val="28"/>
        </w:rPr>
        <w:t>：</w:t>
      </w: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pStyle w:val="2"/>
        <w:jc w:val="center"/>
        <w:rPr>
          <w:rFonts w:hAnsi="宋体" w:cs="Times New Roman"/>
          <w:sz w:val="48"/>
          <w:szCs w:val="48"/>
        </w:rPr>
      </w:pPr>
      <w:r>
        <w:rPr>
          <w:rFonts w:hAnsi="宋体" w:cs="Times New Roman"/>
          <w:sz w:val="48"/>
          <w:szCs w:val="48"/>
        </w:rPr>
        <w:t>委   托   书</w:t>
      </w:r>
    </w:p>
    <w:p>
      <w:pPr>
        <w:pStyle w:val="2"/>
        <w:spacing w:line="56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委托人：xxx</w:t>
      </w:r>
    </w:p>
    <w:p>
      <w:pPr>
        <w:pStyle w:val="2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委托人身份证号：</w:t>
      </w:r>
    </w:p>
    <w:p>
      <w:pPr>
        <w:pStyle w:val="2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联系电话：</w:t>
      </w:r>
    </w:p>
    <w:p>
      <w:pPr>
        <w:pStyle w:val="2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被委托人：xxx</w:t>
      </w:r>
    </w:p>
    <w:p>
      <w:pPr>
        <w:pStyle w:val="2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被委托人身份证号：</w:t>
      </w:r>
    </w:p>
    <w:p>
      <w:pPr>
        <w:pStyle w:val="2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联系电话：</w:t>
      </w:r>
    </w:p>
    <w:p>
      <w:pPr>
        <w:pStyle w:val="2"/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因本人xxxxx（具体原因），不能到现场参加延边州州直事业单位公开招聘现场报名。特委托xxx作为我的代理人，全权代表我参加延边州州直事业单位公开招聘现场报名。</w:t>
      </w:r>
    </w:p>
    <w:p>
      <w:pPr>
        <w:pStyle w:val="2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委托人(签字、按手印):</w:t>
      </w:r>
    </w:p>
    <w:p>
      <w:pPr>
        <w:pStyle w:val="2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被委托人(签字、按手印):</w:t>
      </w:r>
    </w:p>
    <w:p>
      <w:pPr>
        <w:pStyle w:val="2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ascii="仿宋_GB2312" w:hAnsi="仿宋_GB2312" w:eastAsia="仿宋_GB2312" w:cs="仿宋_GB2312"/>
          <w:sz w:val="32"/>
          <w:szCs w:val="32"/>
        </w:rPr>
        <w:t>月x日</w:t>
      </w:r>
    </w:p>
    <w:p>
      <w:pPr>
        <w:pStyle w:val="2"/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eastAsia" w:ascii="Batang" w:hAnsi="Batang" w:eastAsia="Batang" w:cs="Batang"/>
        <w:sz w:val="28"/>
        <w:szCs w:val="28"/>
      </w:rPr>
    </w:pPr>
    <w:r>
      <w:rPr>
        <w:rFonts w:hint="eastAsia" w:ascii="Batang" w:hAnsi="Batang" w:cs="Batang"/>
        <w:sz w:val="28"/>
        <w:szCs w:val="28"/>
      </w:rPr>
      <w:t>—</w:t>
    </w:r>
    <w:r>
      <w:rPr>
        <w:rFonts w:hint="eastAsia" w:ascii="Batang" w:hAnsi="Batang" w:eastAsia="Batang" w:cs="Batang"/>
        <w:sz w:val="28"/>
        <w:szCs w:val="28"/>
      </w:rPr>
      <w:fldChar w:fldCharType="begin"/>
    </w:r>
    <w:r>
      <w:rPr>
        <w:rStyle w:val="9"/>
        <w:rFonts w:hint="eastAsia" w:ascii="Batang" w:hAnsi="Batang" w:eastAsia="Batang" w:cs="Batang"/>
        <w:sz w:val="28"/>
        <w:szCs w:val="28"/>
      </w:rPr>
      <w:instrText xml:space="preserve">PAGE  </w:instrText>
    </w:r>
    <w:r>
      <w:rPr>
        <w:rFonts w:hint="eastAsia" w:ascii="Batang" w:hAnsi="Batang" w:eastAsia="Batang" w:cs="Batang"/>
        <w:sz w:val="28"/>
        <w:szCs w:val="28"/>
      </w:rPr>
      <w:fldChar w:fldCharType="separate"/>
    </w:r>
    <w:r>
      <w:rPr>
        <w:rStyle w:val="9"/>
        <w:rFonts w:ascii="Batang" w:hAnsi="Batang" w:eastAsia="Batang" w:cs="Batang"/>
        <w:sz w:val="28"/>
        <w:szCs w:val="28"/>
      </w:rPr>
      <w:t>9</w:t>
    </w:r>
    <w:r>
      <w:rPr>
        <w:rFonts w:hint="eastAsia" w:ascii="Batang" w:hAnsi="Batang" w:eastAsia="Batang" w:cs="Batang"/>
        <w:sz w:val="28"/>
        <w:szCs w:val="28"/>
      </w:rPr>
      <w:fldChar w:fldCharType="end"/>
    </w:r>
    <w:r>
      <w:rPr>
        <w:rFonts w:hint="eastAsia" w:ascii="Batang" w:hAnsi="Batang" w:cs="Batang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056C6"/>
    <w:rsid w:val="3BAE1ABC"/>
    <w:rsid w:val="5EF056C6"/>
    <w:rsid w:val="6CEC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2021-11-29T01:09:00Z</dcterms:created>
  <dc:creator>Administrator</dc:creator>
  <cp:lastModifiedBy>Administrator</cp:lastModifiedBy>
  <dcterms:modified xsi:type="dcterms:W3CDTF">2021-11-29T01:38:12Z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