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44685" cy="3961765"/>
            <wp:effectExtent l="0" t="0" r="18415" b="635"/>
            <wp:docPr id="3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4685" cy="396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eastAsia="黑体" w:cs="黑体"/>
          <w:b/>
          <w:bCs/>
          <w:sz w:val="36"/>
          <w:szCs w:val="36"/>
          <w:lang w:eastAsia="zh-CN"/>
        </w:rPr>
        <w:t>河北正定师范高等专科学校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eastAsia="黑体" w:cs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eastAsia="黑体" w:cs="黑体"/>
          <w:b/>
          <w:bCs/>
          <w:sz w:val="36"/>
          <w:szCs w:val="36"/>
        </w:rPr>
        <w:t>年公开</w:t>
      </w:r>
      <w:r>
        <w:rPr>
          <w:rFonts w:hint="eastAsia" w:ascii="黑体" w:eastAsia="黑体" w:cs="黑体"/>
          <w:b/>
          <w:bCs/>
          <w:sz w:val="36"/>
          <w:szCs w:val="36"/>
          <w:lang w:eastAsia="zh-CN"/>
        </w:rPr>
        <w:t>招聘</w:t>
      </w:r>
      <w:r>
        <w:rPr>
          <w:rFonts w:hint="eastAsia" w:ascii="黑体" w:eastAsia="黑体" w:cs="黑体"/>
          <w:b/>
          <w:bCs/>
          <w:sz w:val="36"/>
          <w:szCs w:val="36"/>
        </w:rPr>
        <w:t>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jc w:val="center"/>
        <w:textAlignment w:val="auto"/>
        <w:rPr>
          <w:rFonts w:cs="Times New Roman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应聘岗位：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u w:val="single"/>
        </w:rPr>
        <w:t xml:space="preserve">                       </w:t>
      </w:r>
      <w:r>
        <w:t xml:space="preserve">                                                                 </w:t>
      </w:r>
      <w:r>
        <w:rPr>
          <w:rFonts w:hint="eastAsia" w:cs="宋体"/>
        </w:rPr>
        <w:t>报名时间：</w:t>
      </w:r>
      <w:r>
        <w:rPr>
          <w:rFonts w:hint="eastAsia"/>
          <w:lang w:val="en-US" w:eastAsia="zh-CN"/>
        </w:rPr>
        <w:t>2021</w:t>
      </w:r>
      <w:r>
        <w:rPr>
          <w:rFonts w:hint="eastAsia" w:cs="宋体"/>
        </w:rPr>
        <w:t xml:space="preserve">年   </w:t>
      </w:r>
      <w:r>
        <w:t xml:space="preserve">  </w:t>
      </w:r>
      <w:r>
        <w:rPr>
          <w:rFonts w:hint="eastAsia" w:cs="宋体"/>
        </w:rPr>
        <w:t>月</w:t>
      </w:r>
      <w:r>
        <w:t xml:space="preserve">      </w:t>
      </w:r>
      <w:r>
        <w:rPr>
          <w:rFonts w:hint="eastAsia" w:cs="宋体"/>
        </w:rPr>
        <w:t>日</w:t>
      </w:r>
    </w:p>
    <w:tbl>
      <w:tblPr>
        <w:tblStyle w:val="7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6"/>
        <w:gridCol w:w="661"/>
        <w:gridCol w:w="425"/>
        <w:gridCol w:w="1843"/>
        <w:gridCol w:w="708"/>
        <w:gridCol w:w="851"/>
        <w:gridCol w:w="1559"/>
        <w:gridCol w:w="425"/>
        <w:gridCol w:w="90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</w:trPr>
        <w:tc>
          <w:tcPr>
            <w:tcW w:w="920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</w:trPr>
        <w:tc>
          <w:tcPr>
            <w:tcW w:w="1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</w:trPr>
        <w:tc>
          <w:tcPr>
            <w:tcW w:w="1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</w:trPr>
        <w:tc>
          <w:tcPr>
            <w:tcW w:w="1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贯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</w:trPr>
        <w:tc>
          <w:tcPr>
            <w:tcW w:w="1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专业技术职务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是否应届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</w:trPr>
        <w:tc>
          <w:tcPr>
            <w:tcW w:w="1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rFonts w:hint="eastAsia" w:cs="宋体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</w:trPr>
        <w:tc>
          <w:tcPr>
            <w:tcW w:w="1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相关资格证书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37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</w:trPr>
        <w:tc>
          <w:tcPr>
            <w:tcW w:w="920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OLE_LINK7"/>
            <w:bookmarkStart w:id="1" w:name="OLE_LINK6"/>
            <w:r>
              <w:rPr>
                <w:rFonts w:hint="eastAsia" w:ascii="黑体" w:eastAsia="黑体" w:cs="黑体"/>
                <w:sz w:val="24"/>
                <w:szCs w:val="24"/>
              </w:rPr>
              <w:t>教育</w:t>
            </w:r>
            <w:bookmarkEnd w:id="0"/>
            <w:bookmarkEnd w:id="1"/>
            <w:r>
              <w:rPr>
                <w:rFonts w:hint="eastAsia" w:ascii="黑体" w:eastAsia="黑体" w:cs="黑体"/>
                <w:sz w:val="24"/>
                <w:szCs w:val="24"/>
              </w:rPr>
              <w:t>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5" w:hRule="atLeast"/>
        </w:trPr>
        <w:tc>
          <w:tcPr>
            <w:tcW w:w="20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起止年月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院校（全称）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  <w:r>
              <w:rPr>
                <w:rFonts w:hint="eastAsia" w:cs="宋体"/>
              </w:rPr>
              <w:t>（全称，须与毕业证一致）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0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0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0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204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920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工作简历</w:t>
            </w:r>
            <w:r>
              <w:rPr>
                <w:rFonts w:hint="eastAsia" w:ascii="黑体" w:eastAsia="黑体" w:cs="黑体"/>
              </w:rPr>
              <w:t>（仅限有工作经历者填写）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4" w:hRule="atLeast"/>
        </w:trPr>
        <w:tc>
          <w:tcPr>
            <w:tcW w:w="9204" w:type="dxa"/>
            <w:gridSpan w:val="10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</w:rPr>
              <w:t>工作简历：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</w:rPr>
              <w:t>何时何地取得何种奖励（主要包括学习期间奖学金、优秀毕业生等，工作期间考核优秀等）：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6" w:hRule="atLeast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6047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（个人特长、专业获奖、曾任职务等）</w:t>
            </w:r>
          </w:p>
        </w:tc>
        <w:tc>
          <w:tcPr>
            <w:tcW w:w="2201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本表请据实填写，本人需对所填信息负责。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200"/>
        <w:textAlignment w:val="auto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现场资格审查时，本人需在右下角空格内签名。</w:t>
      </w:r>
    </w:p>
    <w:p>
      <w:pPr>
        <w:pStyle w:val="2"/>
      </w:pP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4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板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10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10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09DA27C2"/>
    <w:rsid w:val="15F32959"/>
    <w:rsid w:val="1FEF2DDF"/>
    <w:rsid w:val="2B432C09"/>
    <w:rsid w:val="31BE518C"/>
    <w:rsid w:val="387366CA"/>
    <w:rsid w:val="3BAE1ABC"/>
    <w:rsid w:val="4B974C22"/>
    <w:rsid w:val="5B372A68"/>
    <w:rsid w:val="5EF056C6"/>
    <w:rsid w:val="6AE05F9B"/>
    <w:rsid w:val="6C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4">
    <w:name w:val="HTML Code"/>
    <w:basedOn w:val="8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page number"/>
    <w:basedOn w:val="8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8">
    <w:name w:val="font151"/>
    <w:basedOn w:val="8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101"/>
    <w:basedOn w:val="8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font13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17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hidebtn"/>
    <w:basedOn w:val="8"/>
    <w:uiPriority w:val="0"/>
  </w:style>
  <w:style w:type="character" w:customStyle="1" w:styleId="23">
    <w:name w:val="showbtn"/>
    <w:basedOn w:val="8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2021-11-29T03:48:27Z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