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Layout w:type="fixed"/>
        <w:tblCellMar>
          <w:top w:w="0" w:type="dxa"/>
          <w:left w:w="108" w:type="dxa"/>
          <w:bottom w:w="0" w:type="dxa"/>
          <w:right w:w="108" w:type="dxa"/>
        </w:tblCellMar>
      </w:tblPr>
      <w:tblGrid>
        <w:gridCol w:w="9117"/>
      </w:tblGrid>
      <w:tr>
        <w:tblPrEx>
          <w:tblCellMar>
            <w:top w:w="0" w:type="dxa"/>
            <w:left w:w="108" w:type="dxa"/>
            <w:bottom w:w="0" w:type="dxa"/>
            <w:right w:w="108" w:type="dxa"/>
          </w:tblCellMar>
        </w:tblPrEx>
        <w:trPr>
          <w:trHeight w:val="13835" w:hRule="exact"/>
          <w:jc w:val="center"/>
        </w:trPr>
        <w:tc>
          <w:tcPr>
            <w:tcW w:w="9117" w:type="dxa"/>
            <w:noWrap w:val="0"/>
            <w:vAlign w:val="top"/>
          </w:tcPr>
          <w:p>
            <w:pPr>
              <w:spacing w:line="360" w:lineRule="auto"/>
              <w:ind w:firstLine="420" w:firstLineChars="150"/>
              <w:rPr>
                <w:rFonts w:hint="eastAsia" w:ascii="楷体_GB2312" w:hAnsi="宋体" w:eastAsia="楷体_GB2312"/>
                <w:sz w:val="28"/>
                <w:szCs w:val="28"/>
              </w:rPr>
            </w:pPr>
          </w:p>
          <w:p>
            <w:pPr>
              <w:spacing w:line="360" w:lineRule="auto"/>
              <w:rPr>
                <w:rFonts w:hint="eastAsia" w:ascii="楷体_GB2312" w:hAnsi="宋体" w:eastAsia="楷体_GB2312"/>
                <w:sz w:val="28"/>
                <w:szCs w:val="28"/>
              </w:rPr>
            </w:pPr>
          </w:p>
          <w:p>
            <w:pPr>
              <w:ind w:firstLine="630" w:firstLineChars="196"/>
              <w:rPr>
                <w:rFonts w:hint="eastAsia"/>
                <w:b/>
                <w:sz w:val="32"/>
                <w:szCs w:val="32"/>
              </w:rPr>
            </w:pPr>
            <w:bookmarkStart w:id="0" w:name="_GoBack"/>
            <w:bookmarkEnd w:id="0"/>
            <w:r>
              <w:rPr>
                <w:rFonts w:hint="eastAsia"/>
                <w:b/>
                <w:sz w:val="32"/>
                <w:szCs w:val="32"/>
              </w:rPr>
              <mc:AlternateContent>
                <mc:Choice Requires="wps">
                  <w:drawing>
                    <wp:anchor distT="0" distB="0" distL="114300" distR="114300" simplePos="0" relativeHeight="251658240" behindDoc="0" locked="0" layoutInCell="1" allowOverlap="1">
                      <wp:simplePos x="0" y="0"/>
                      <wp:positionH relativeFrom="column">
                        <wp:posOffset>3562350</wp:posOffset>
                      </wp:positionH>
                      <wp:positionV relativeFrom="paragraph">
                        <wp:posOffset>9008110</wp:posOffset>
                      </wp:positionV>
                      <wp:extent cx="914400" cy="914400"/>
                      <wp:effectExtent l="4445" t="4445" r="14605" b="14605"/>
                      <wp:wrapNone/>
                      <wp:docPr id="14" name="文本框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80.5pt;margin-top:709.3pt;height:72pt;width:72pt;z-index:251658240;mso-width-relative:page;mso-height-relative:page;" coordsize="21600,21600" o:gfxdata="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fLan2wAAAA0BAAAPAAAAAAAAAAEAIAAAACIA&#10;AABkcnMvZG93bnJldi54bWxQSwECFAAUAAAACACHTuJAiafmUAYCAAA3BAAADgAAAAAAAAABACAA&#10;AAAqAQAAZHJzL2Uyb0RvYy54bWxQSwUGAAAAAAYABgBZAQAAogUAAAAA&#10;">
                      <v:path/>
                      <v:fill focussize="0,0"/>
                      <v:stroke/>
                      <v:imagedata o:title=""/>
                      <o:lock v:ext="edit"/>
                      <v:textbox>
                        <w:txbxContent>
                          <w:p/>
                        </w:txbxContent>
                      </v:textbox>
                    </v:shape>
                  </w:pict>
                </mc:Fallback>
              </mc:AlternateContent>
            </w:r>
          </w:p>
        </w:tc>
      </w:tr>
    </w:tbl>
    <w:p>
      <w:pPr>
        <w:spacing w:before="93" w:beforeLines="30"/>
        <w:ind w:firstLine="321" w:firstLineChars="100"/>
        <w:rPr>
          <w:rFonts w:hint="eastAsia" w:ascii="黑体" w:hAnsi="黑体" w:eastAsia="黑体"/>
          <w:b/>
          <w:color w:val="FF0000"/>
          <w:sz w:val="32"/>
          <w:szCs w:val="32"/>
        </w:rPr>
      </w:pPr>
      <w:r>
        <w:rPr>
          <w:rFonts w:hint="eastAsia" w:ascii="黑体" w:hAnsi="黑体" w:eastAsia="黑体"/>
          <w:b/>
          <w:sz w:val="32"/>
          <w:szCs w:val="32"/>
        </w:rPr>
        <w:t>编号：</w:t>
      </w:r>
    </w:p>
    <w:p>
      <w:pPr>
        <w:ind w:left="630" w:leftChars="300"/>
        <w:rPr>
          <w:rFonts w:hint="eastAsia"/>
        </w:rPr>
      </w:pPr>
    </w:p>
    <w:p>
      <w:pPr>
        <w:ind w:left="630" w:leftChars="300"/>
        <w:rPr>
          <w:rFonts w:hint="eastAsia"/>
        </w:rPr>
      </w:pPr>
    </w:p>
    <w:p>
      <w:pPr>
        <w:ind w:left="630" w:leftChars="300"/>
        <w:jc w:val="center"/>
        <w:rPr>
          <w:rFonts w:hint="eastAsia" w:ascii="黑体" w:eastAsia="黑体"/>
          <w:b/>
          <w:sz w:val="36"/>
          <w:szCs w:val="36"/>
        </w:rPr>
      </w:pPr>
      <w:r>
        <w:rPr>
          <w:rFonts w:hint="eastAsia" w:ascii="黑体" w:eastAsia="黑体"/>
          <w:b/>
          <w:sz w:val="36"/>
          <w:szCs w:val="36"/>
        </w:rPr>
        <w:t>遵义市教育事业单位2021年面向全国公开招聘教师</w:t>
      </w:r>
    </w:p>
    <w:p>
      <w:pPr>
        <w:ind w:left="630" w:leftChars="300"/>
        <w:jc w:val="center"/>
        <w:rPr>
          <w:rFonts w:hint="eastAsia" w:ascii="黑体" w:eastAsia="黑体"/>
          <w:b/>
          <w:sz w:val="36"/>
          <w:szCs w:val="36"/>
        </w:rPr>
      </w:pPr>
      <w:r>
        <w:rPr>
          <w:rFonts w:hint="eastAsia" w:ascii="黑体" w:eastAsia="黑体"/>
          <w:b/>
          <w:sz w:val="36"/>
          <w:szCs w:val="36"/>
        </w:rPr>
        <w:t>就业协议书</w:t>
      </w:r>
    </w:p>
    <w:p>
      <w:pPr>
        <w:ind w:left="630" w:leftChars="300"/>
        <w:jc w:val="center"/>
        <w:rPr>
          <w:rFonts w:hint="eastAsia" w:ascii="黑体" w:eastAsia="黑体"/>
          <w:sz w:val="44"/>
          <w:szCs w:val="44"/>
        </w:rPr>
      </w:pPr>
    </w:p>
    <w:p>
      <w:pPr>
        <w:ind w:left="630" w:leftChars="300"/>
        <w:jc w:val="center"/>
        <w:rPr>
          <w:rFonts w:hint="eastAsia" w:ascii="黑体" w:eastAsia="黑体"/>
          <w:sz w:val="44"/>
          <w:szCs w:val="44"/>
        </w:rPr>
      </w:pPr>
    </w:p>
    <w:p>
      <w:pPr>
        <w:ind w:left="630" w:leftChars="300"/>
        <w:jc w:val="center"/>
        <w:rPr>
          <w:rFonts w:hint="eastAsia" w:ascii="黑体" w:eastAsia="黑体"/>
          <w:sz w:val="44"/>
          <w:szCs w:val="44"/>
        </w:rPr>
      </w:pPr>
    </w:p>
    <w:p>
      <w:pPr>
        <w:ind w:left="630" w:leftChars="300"/>
        <w:jc w:val="center"/>
        <w:rPr>
          <w:rFonts w:hint="eastAsia" w:ascii="黑体" w:eastAsia="黑体"/>
          <w:sz w:val="44"/>
          <w:szCs w:val="44"/>
        </w:rPr>
      </w:pPr>
    </w:p>
    <w:p>
      <w:pPr>
        <w:ind w:left="630" w:leftChars="300"/>
        <w:jc w:val="center"/>
        <w:rPr>
          <w:rFonts w:hint="eastAsia" w:ascii="黑体" w:eastAsia="黑体"/>
          <w:sz w:val="24"/>
          <w:szCs w:val="44"/>
        </w:rPr>
      </w:pPr>
    </w:p>
    <w:p>
      <w:pPr>
        <w:spacing w:line="480" w:lineRule="auto"/>
        <w:ind w:left="1259" w:firstLine="420"/>
        <w:rPr>
          <w:rFonts w:hint="eastAsia" w:ascii="黑体" w:eastAsia="黑体"/>
          <w:b/>
          <w:sz w:val="36"/>
          <w:szCs w:val="36"/>
          <w:u w:val="single"/>
        </w:rPr>
      </w:pPr>
      <w:r>
        <w:rPr>
          <w:rFonts w:hint="eastAsia" w:ascii="黑体" w:eastAsia="黑体"/>
          <w:b/>
          <w:sz w:val="36"/>
          <w:szCs w:val="36"/>
        </w:rPr>
        <w:t xml:space="preserve">学校名称 </w:t>
      </w:r>
      <w:r>
        <w:rPr>
          <w:rFonts w:hint="eastAsia" w:ascii="黑体" w:eastAsia="黑体"/>
          <w:b/>
          <w:sz w:val="36"/>
          <w:szCs w:val="36"/>
          <w:u w:val="single"/>
        </w:rPr>
        <w:t xml:space="preserve">                          </w:t>
      </w:r>
    </w:p>
    <w:p>
      <w:pPr>
        <w:spacing w:line="480" w:lineRule="auto"/>
        <w:ind w:left="1259" w:firstLine="420"/>
        <w:rPr>
          <w:rFonts w:hint="eastAsia" w:ascii="黑体" w:eastAsia="黑体"/>
          <w:b/>
          <w:sz w:val="36"/>
          <w:szCs w:val="36"/>
        </w:rPr>
      </w:pPr>
    </w:p>
    <w:p>
      <w:pPr>
        <w:spacing w:line="480" w:lineRule="auto"/>
        <w:ind w:left="1259" w:firstLine="420"/>
        <w:rPr>
          <w:rFonts w:hint="eastAsia" w:ascii="黑体" w:eastAsia="黑体"/>
          <w:b/>
          <w:sz w:val="36"/>
          <w:szCs w:val="36"/>
          <w:u w:val="single"/>
        </w:rPr>
      </w:pPr>
      <w:r>
        <w:rPr>
          <w:rFonts w:hint="eastAsia" w:ascii="黑体" w:eastAsia="黑体"/>
          <w:b/>
          <w:sz w:val="36"/>
          <w:szCs w:val="36"/>
        </w:rPr>
        <w:t xml:space="preserve">学生姓名 </w:t>
      </w:r>
      <w:r>
        <w:rPr>
          <w:rFonts w:hint="eastAsia" w:ascii="黑体" w:eastAsia="黑体"/>
          <w:b/>
          <w:sz w:val="36"/>
          <w:szCs w:val="36"/>
          <w:u w:val="single"/>
        </w:rPr>
        <w:t xml:space="preserve">                 </w:t>
      </w:r>
      <w:r>
        <w:rPr>
          <w:rFonts w:hint="eastAsia"/>
          <w:b/>
          <w:sz w:val="36"/>
          <w:szCs w:val="36"/>
          <w:u w:val="single"/>
        </w:rPr>
        <w:t xml:space="preserve"> </w:t>
      </w:r>
      <w:r>
        <w:rPr>
          <w:rFonts w:hint="eastAsia" w:ascii="黑体" w:eastAsia="黑体"/>
          <w:b/>
          <w:sz w:val="36"/>
          <w:szCs w:val="36"/>
          <w:u w:val="single"/>
        </w:rPr>
        <w:t xml:space="preserve">       </w:t>
      </w:r>
    </w:p>
    <w:p>
      <w:pPr>
        <w:spacing w:line="480" w:lineRule="auto"/>
        <w:ind w:left="1259" w:firstLine="420"/>
        <w:rPr>
          <w:rFonts w:hint="eastAsia" w:ascii="黑体" w:eastAsia="黑体"/>
          <w:b/>
          <w:sz w:val="36"/>
          <w:szCs w:val="36"/>
          <w:u w:val="single"/>
        </w:rPr>
      </w:pPr>
    </w:p>
    <w:p>
      <w:pPr>
        <w:spacing w:line="480" w:lineRule="auto"/>
        <w:ind w:left="1259" w:firstLine="420"/>
        <w:rPr>
          <w:rFonts w:hint="eastAsia" w:ascii="黑体" w:eastAsia="黑体"/>
          <w:b/>
          <w:sz w:val="36"/>
          <w:szCs w:val="36"/>
          <w:u w:val="single"/>
        </w:rPr>
      </w:pPr>
      <w:r>
        <w:rPr>
          <w:rFonts w:hint="eastAsia" w:ascii="黑体" w:eastAsia="黑体"/>
          <w:b/>
          <w:sz w:val="36"/>
          <w:szCs w:val="36"/>
        </w:rPr>
        <w:t xml:space="preserve">用人单位 </w:t>
      </w:r>
      <w:r>
        <w:rPr>
          <w:rFonts w:hint="eastAsia" w:ascii="黑体" w:eastAsia="黑体"/>
          <w:b/>
          <w:sz w:val="36"/>
          <w:szCs w:val="36"/>
          <w:u w:val="single"/>
        </w:rPr>
        <w:t xml:space="preserve">                         </w:t>
      </w:r>
    </w:p>
    <w:p>
      <w:pPr>
        <w:spacing w:line="480" w:lineRule="auto"/>
        <w:ind w:left="1259" w:firstLine="420"/>
        <w:rPr>
          <w:rFonts w:hint="eastAsia" w:ascii="黑体" w:eastAsia="黑体"/>
          <w:b/>
          <w:sz w:val="36"/>
          <w:szCs w:val="36"/>
          <w:u w:val="single"/>
        </w:rPr>
      </w:pPr>
    </w:p>
    <w:p>
      <w:pPr>
        <w:ind w:left="630" w:leftChars="300" w:firstLine="1245" w:firstLineChars="346"/>
        <w:jc w:val="left"/>
        <w:rPr>
          <w:rFonts w:hint="eastAsia" w:ascii="黑体" w:eastAsia="黑体"/>
          <w:sz w:val="36"/>
          <w:szCs w:val="36"/>
        </w:rPr>
      </w:pPr>
    </w:p>
    <w:p>
      <w:pPr>
        <w:ind w:left="630" w:leftChars="300"/>
        <w:jc w:val="center"/>
        <w:rPr>
          <w:rFonts w:hint="eastAsia" w:ascii="黑体" w:eastAsia="黑体"/>
          <w:sz w:val="36"/>
          <w:szCs w:val="36"/>
        </w:rPr>
      </w:pPr>
    </w:p>
    <w:p>
      <w:pPr>
        <w:ind w:left="630" w:leftChars="300"/>
        <w:jc w:val="center"/>
        <w:rPr>
          <w:rFonts w:hint="eastAsia" w:ascii="黑体" w:eastAsia="黑体"/>
          <w:sz w:val="44"/>
          <w:szCs w:val="44"/>
        </w:rPr>
      </w:pPr>
    </w:p>
    <w:p>
      <w:pPr>
        <w:ind w:left="630" w:leftChars="300"/>
        <w:jc w:val="center"/>
        <w:rPr>
          <w:rFonts w:hint="eastAsia" w:ascii="黑体"/>
          <w:sz w:val="44"/>
          <w:szCs w:val="44"/>
        </w:rPr>
      </w:pPr>
    </w:p>
    <w:p>
      <w:pPr>
        <w:ind w:left="630" w:leftChars="300"/>
        <w:jc w:val="center"/>
        <w:rPr>
          <w:rFonts w:hint="eastAsia" w:ascii="黑体"/>
          <w:sz w:val="44"/>
          <w:szCs w:val="44"/>
        </w:rPr>
      </w:pPr>
    </w:p>
    <w:p>
      <w:pPr>
        <w:ind w:left="630" w:leftChars="300"/>
        <w:jc w:val="center"/>
        <w:rPr>
          <w:rFonts w:hint="eastAsia" w:ascii="黑体" w:eastAsia="黑体"/>
          <w:szCs w:val="21"/>
        </w:rPr>
      </w:pPr>
    </w:p>
    <w:p>
      <w:pPr>
        <w:ind w:left="630" w:leftChars="300"/>
        <w:jc w:val="center"/>
        <w:rPr>
          <w:rFonts w:hint="eastAsia" w:ascii="黑体" w:eastAsia="黑体"/>
          <w:spacing w:val="60"/>
          <w:sz w:val="54"/>
          <w:szCs w:val="48"/>
        </w:rPr>
        <w:sectPr>
          <w:headerReference r:id="rId3" w:type="default"/>
          <w:pgSz w:w="23814" w:h="16840" w:orient="landscape"/>
          <w:pgMar w:top="1304" w:right="1701" w:bottom="1304" w:left="1701" w:header="851" w:footer="992" w:gutter="0"/>
          <w:cols w:space="2116" w:num="2"/>
          <w:docGrid w:type="lines" w:linePitch="312" w:charSpace="0"/>
        </w:sectPr>
      </w:pPr>
      <w:r>
        <w:rPr>
          <w:rFonts w:hint="eastAsia" w:ascii="黑体" w:eastAsia="黑体"/>
          <w:spacing w:val="60"/>
          <w:sz w:val="36"/>
          <w:szCs w:val="48"/>
        </w:rPr>
        <w:t>遵义市教育</w:t>
      </w:r>
      <w:r>
        <w:rPr>
          <w:rFonts w:hint="eastAsia" w:ascii="黑体" w:eastAsia="黑体"/>
          <w:spacing w:val="60"/>
          <w:sz w:val="36"/>
          <w:szCs w:val="48"/>
          <w:lang w:eastAsia="zh-CN"/>
        </w:rPr>
        <w:t>体育</w:t>
      </w:r>
      <w:r>
        <w:rPr>
          <w:rFonts w:hint="eastAsia" w:ascii="黑体" w:eastAsia="黑体"/>
          <w:spacing w:val="60"/>
          <w:sz w:val="36"/>
          <w:szCs w:val="48"/>
        </w:rPr>
        <w:t>局  制</w:t>
      </w:r>
    </w:p>
    <w:p>
      <w:pPr>
        <w:pStyle w:val="3"/>
        <w:spacing w:before="0" w:beforeAutospacing="0" w:after="0" w:afterAutospacing="0" w:line="775" w:lineRule="atLeast"/>
        <w:jc w:val="center"/>
        <w:rPr>
          <w:rFonts w:hint="eastAsia" w:ascii="仿宋" w:hAnsi="仿宋" w:eastAsia="仿宋"/>
        </w:rPr>
      </w:pPr>
      <w:r>
        <w:rPr>
          <w:rFonts w:ascii="仿宋" w:hAnsi="仿宋" w:eastAsia="仿宋"/>
        </w:rPr>
        <w:t>协</w:t>
      </w:r>
      <w:r>
        <w:rPr>
          <w:rFonts w:hint="eastAsia" w:ascii="仿宋" w:hAnsi="仿宋" w:eastAsia="仿宋"/>
        </w:rPr>
        <w:t xml:space="preserve"> </w:t>
      </w:r>
      <w:r>
        <w:rPr>
          <w:rFonts w:ascii="仿宋" w:hAnsi="仿宋" w:eastAsia="仿宋"/>
        </w:rPr>
        <w:t>议</w:t>
      </w:r>
      <w:r>
        <w:rPr>
          <w:rFonts w:hint="eastAsia" w:ascii="仿宋" w:hAnsi="仿宋" w:eastAsia="仿宋"/>
        </w:rPr>
        <w:t xml:space="preserve"> </w:t>
      </w:r>
      <w:r>
        <w:rPr>
          <w:rFonts w:ascii="仿宋" w:hAnsi="仿宋" w:eastAsia="仿宋"/>
        </w:rPr>
        <w:t>书</w:t>
      </w:r>
    </w:p>
    <w:p>
      <w:pPr>
        <w:pStyle w:val="8"/>
        <w:spacing w:before="0" w:beforeAutospacing="0" w:after="0" w:afterAutospacing="0" w:line="440" w:lineRule="exact"/>
        <w:ind w:firstLine="482" w:firstLineChars="100"/>
        <w:rPr>
          <w:rFonts w:hint="eastAsia" w:ascii="仿宋" w:hAnsi="仿宋" w:eastAsia="仿宋"/>
          <w:b/>
          <w:bCs/>
          <w:kern w:val="36"/>
          <w:sz w:val="48"/>
          <w:szCs w:val="48"/>
        </w:rPr>
      </w:pPr>
    </w:p>
    <w:p>
      <w:pPr>
        <w:pStyle w:val="8"/>
        <w:spacing w:before="0" w:beforeAutospacing="0" w:after="0" w:afterAutospacing="0" w:line="440" w:lineRule="exact"/>
        <w:ind w:firstLine="480" w:firstLineChars="200"/>
        <w:rPr>
          <w:rFonts w:hint="eastAsia" w:ascii="仿宋" w:hAnsi="仿宋" w:eastAsia="仿宋"/>
          <w:color w:val="333333"/>
        </w:rPr>
      </w:pPr>
      <w:r>
        <w:rPr>
          <w:rFonts w:ascii="仿宋" w:hAnsi="仿宋" w:eastAsia="仿宋"/>
          <w:color w:val="333333"/>
        </w:rPr>
        <w:t>甲方(用人单位</w:t>
      </w:r>
      <w:r>
        <w:rPr>
          <w:rFonts w:hint="eastAsia" w:ascii="仿宋" w:hAnsi="仿宋" w:eastAsia="仿宋"/>
          <w:color w:val="333333"/>
        </w:rPr>
        <w:t>签字及盖章</w:t>
      </w:r>
      <w:r>
        <w:rPr>
          <w:rFonts w:ascii="仿宋" w:hAnsi="仿宋" w:eastAsia="仿宋"/>
          <w:color w:val="333333"/>
        </w:rPr>
        <w:t>)：</w:t>
      </w:r>
      <w:r>
        <w:rPr>
          <w:rFonts w:hint="eastAsia" w:ascii="仿宋" w:hAnsi="仿宋" w:eastAsia="仿宋"/>
          <w:color w:val="333333"/>
        </w:rPr>
        <w:t xml:space="preserve"> </w:t>
      </w:r>
    </w:p>
    <w:p>
      <w:pPr>
        <w:pStyle w:val="8"/>
        <w:spacing w:before="0" w:beforeAutospacing="0" w:after="0" w:afterAutospacing="0" w:line="440" w:lineRule="exact"/>
        <w:ind w:firstLine="480" w:firstLineChars="200"/>
        <w:rPr>
          <w:rFonts w:hint="eastAsia" w:ascii="仿宋" w:hAnsi="仿宋" w:eastAsia="仿宋"/>
          <w:color w:val="333333"/>
        </w:rPr>
      </w:pPr>
    </w:p>
    <w:p>
      <w:pPr>
        <w:pStyle w:val="8"/>
        <w:spacing w:before="0" w:beforeAutospacing="0" w:after="0" w:afterAutospacing="0" w:line="440" w:lineRule="exact"/>
        <w:ind w:firstLine="360" w:firstLineChars="150"/>
        <w:rPr>
          <w:rFonts w:hint="eastAsia" w:ascii="仿宋" w:hAnsi="仿宋" w:eastAsia="仿宋"/>
          <w:color w:val="333333"/>
        </w:rPr>
      </w:pPr>
      <w:r>
        <w:rPr>
          <w:rFonts w:hint="eastAsia" w:ascii="仿宋" w:hAnsi="仿宋" w:eastAsia="仿宋"/>
          <w:color w:val="333333"/>
        </w:rPr>
        <w:t xml:space="preserve"> </w:t>
      </w:r>
      <w:r>
        <w:rPr>
          <w:rFonts w:ascii="仿宋" w:hAnsi="仿宋" w:eastAsia="仿宋"/>
          <w:color w:val="333333"/>
        </w:rPr>
        <w:t>乙方(</w:t>
      </w:r>
      <w:r>
        <w:rPr>
          <w:rFonts w:hint="eastAsia" w:ascii="仿宋" w:hAnsi="仿宋" w:eastAsia="仿宋"/>
          <w:color w:val="333333"/>
        </w:rPr>
        <w:t>学生</w:t>
      </w:r>
      <w:r>
        <w:rPr>
          <w:rFonts w:ascii="仿宋" w:hAnsi="仿宋" w:eastAsia="仿宋"/>
          <w:color w:val="333333"/>
        </w:rPr>
        <w:t>姓名)：</w:t>
      </w:r>
      <w:r>
        <w:rPr>
          <w:rFonts w:hint="eastAsia" w:ascii="仿宋" w:hAnsi="仿宋" w:eastAsia="仿宋"/>
          <w:color w:val="333333"/>
        </w:rPr>
        <w:t xml:space="preserve">            身份证号码：</w:t>
      </w:r>
    </w:p>
    <w:p>
      <w:pPr>
        <w:pStyle w:val="8"/>
        <w:spacing w:before="0" w:beforeAutospacing="0" w:after="0" w:afterAutospacing="0" w:line="440" w:lineRule="exact"/>
        <w:rPr>
          <w:rFonts w:hint="eastAsia" w:ascii="仿宋" w:hAnsi="仿宋" w:eastAsia="仿宋"/>
          <w:color w:val="333333"/>
        </w:rPr>
      </w:pPr>
    </w:p>
    <w:p>
      <w:pPr>
        <w:pStyle w:val="8"/>
        <w:spacing w:before="0" w:beforeAutospacing="0" w:after="0" w:afterAutospacing="0" w:line="440" w:lineRule="exact"/>
        <w:rPr>
          <w:rFonts w:ascii="仿宋" w:hAnsi="仿宋" w:eastAsia="仿宋"/>
          <w:color w:val="333333"/>
        </w:rPr>
      </w:pPr>
      <w:r>
        <w:rPr>
          <w:rFonts w:ascii="仿宋" w:hAnsi="仿宋" w:eastAsia="仿宋"/>
          <w:color w:val="333333"/>
        </w:rPr>
        <w:t>　　甲乙双方按照国家和省</w:t>
      </w:r>
      <w:r>
        <w:rPr>
          <w:rFonts w:hint="eastAsia" w:ascii="仿宋" w:hAnsi="仿宋" w:eastAsia="仿宋"/>
          <w:color w:val="333333"/>
        </w:rPr>
        <w:t>高校</w:t>
      </w:r>
      <w:r>
        <w:rPr>
          <w:rFonts w:ascii="仿宋" w:hAnsi="仿宋" w:eastAsia="仿宋"/>
          <w:color w:val="333333"/>
        </w:rPr>
        <w:t>毕业生就业政策及相关规定，遵守诚实、信用的原则，</w:t>
      </w:r>
      <w:r>
        <w:rPr>
          <w:rFonts w:hint="eastAsia" w:ascii="仿宋" w:hAnsi="仿宋" w:eastAsia="仿宋"/>
          <w:color w:val="333333"/>
        </w:rPr>
        <w:t>经过招考工作面试，</w:t>
      </w:r>
      <w:r>
        <w:rPr>
          <w:rFonts w:ascii="仿宋" w:hAnsi="仿宋" w:eastAsia="仿宋"/>
          <w:color w:val="333333"/>
        </w:rPr>
        <w:t>在平等自愿、协商一致的基础上，依法达成如下协议：</w:t>
      </w:r>
    </w:p>
    <w:p>
      <w:pPr>
        <w:pStyle w:val="8"/>
        <w:spacing w:before="0" w:beforeAutospacing="0" w:after="0" w:afterAutospacing="0" w:line="440" w:lineRule="exact"/>
        <w:rPr>
          <w:rFonts w:ascii="仿宋" w:hAnsi="仿宋" w:eastAsia="仿宋"/>
          <w:color w:val="333333"/>
        </w:rPr>
      </w:pPr>
      <w:r>
        <w:rPr>
          <w:rFonts w:ascii="仿宋" w:hAnsi="仿宋" w:eastAsia="仿宋"/>
          <w:color w:val="333333"/>
        </w:rPr>
        <w:t>　　一、甲方同意聘用乙方</w:t>
      </w:r>
      <w:r>
        <w:rPr>
          <w:rFonts w:hint="eastAsia" w:ascii="仿宋" w:hAnsi="仿宋" w:eastAsia="仿宋"/>
          <w:color w:val="333333"/>
        </w:rPr>
        <w:t>到本单位工作</w:t>
      </w:r>
      <w:r>
        <w:rPr>
          <w:rFonts w:ascii="仿宋" w:hAnsi="仿宋" w:eastAsia="仿宋"/>
          <w:color w:val="333333"/>
        </w:rPr>
        <w:t>。</w:t>
      </w:r>
    </w:p>
    <w:p>
      <w:pPr>
        <w:pStyle w:val="8"/>
        <w:spacing w:before="0" w:beforeAutospacing="0" w:after="0" w:afterAutospacing="0" w:line="440" w:lineRule="exact"/>
        <w:ind w:firstLine="480"/>
        <w:rPr>
          <w:rFonts w:hint="eastAsia" w:ascii="仿宋" w:hAnsi="仿宋" w:eastAsia="仿宋"/>
          <w:color w:val="333333"/>
        </w:rPr>
      </w:pPr>
      <w:r>
        <w:rPr>
          <w:rFonts w:ascii="仿宋" w:hAnsi="仿宋" w:eastAsia="仿宋"/>
          <w:color w:val="333333"/>
        </w:rPr>
        <w:t>二、乙方同意毕业后到甲方</w:t>
      </w:r>
      <w:r>
        <w:rPr>
          <w:rFonts w:hint="eastAsia" w:ascii="仿宋" w:hAnsi="仿宋" w:eastAsia="仿宋"/>
          <w:color w:val="333333"/>
        </w:rPr>
        <w:t>单位</w:t>
      </w:r>
      <w:r>
        <w:rPr>
          <w:rFonts w:ascii="仿宋" w:hAnsi="仿宋" w:eastAsia="仿宋"/>
          <w:color w:val="333333"/>
        </w:rPr>
        <w:t>工作。</w:t>
      </w:r>
    </w:p>
    <w:p>
      <w:pPr>
        <w:tabs>
          <w:tab w:val="left" w:pos="540"/>
        </w:tabs>
        <w:spacing w:line="440" w:lineRule="exact"/>
        <w:ind w:firstLine="480" w:firstLineChars="200"/>
        <w:rPr>
          <w:rFonts w:hint="eastAsia" w:ascii="仿宋" w:hAnsi="仿宋" w:eastAsia="仿宋" w:cs="宋体"/>
          <w:color w:val="333333"/>
          <w:kern w:val="0"/>
          <w:sz w:val="24"/>
        </w:rPr>
      </w:pPr>
      <w:r>
        <w:rPr>
          <w:rFonts w:hint="eastAsia" w:ascii="仿宋" w:hAnsi="仿宋" w:eastAsia="仿宋" w:cs="宋体"/>
          <w:color w:val="333333"/>
          <w:kern w:val="0"/>
          <w:sz w:val="24"/>
        </w:rPr>
        <w:t>三</w:t>
      </w:r>
      <w:r>
        <w:rPr>
          <w:rFonts w:ascii="仿宋" w:hAnsi="仿宋" w:eastAsia="仿宋" w:cs="宋体"/>
          <w:color w:val="333333"/>
          <w:kern w:val="0"/>
          <w:sz w:val="24"/>
        </w:rPr>
        <w:t>、</w:t>
      </w:r>
      <w:r>
        <w:rPr>
          <w:rFonts w:hint="eastAsia" w:ascii="仿宋" w:hAnsi="仿宋" w:eastAsia="仿宋" w:cs="宋体"/>
          <w:color w:val="333333"/>
          <w:kern w:val="0"/>
          <w:sz w:val="24"/>
        </w:rPr>
        <w:t>工资福利与社会保险待遇</w:t>
      </w:r>
    </w:p>
    <w:p>
      <w:pPr>
        <w:tabs>
          <w:tab w:val="left" w:pos="540"/>
          <w:tab w:val="left" w:pos="720"/>
        </w:tabs>
        <w:spacing w:line="440" w:lineRule="exact"/>
        <w:ind w:firstLine="600" w:firstLineChars="250"/>
        <w:jc w:val="left"/>
        <w:rPr>
          <w:rFonts w:hint="eastAsia" w:ascii="仿宋" w:hAnsi="仿宋" w:eastAsia="仿宋" w:cs="宋体"/>
          <w:color w:val="333333"/>
          <w:kern w:val="0"/>
          <w:sz w:val="24"/>
        </w:rPr>
      </w:pPr>
      <w:r>
        <w:rPr>
          <w:rFonts w:hint="eastAsia" w:ascii="仿宋" w:hAnsi="仿宋" w:eastAsia="仿宋" w:cs="宋体"/>
          <w:color w:val="333333"/>
          <w:kern w:val="0"/>
          <w:sz w:val="24"/>
        </w:rPr>
        <w:t>（一）甲方根据国家政策和单位的有关规定、乙方从事的岗位以及乙方的工作表现、工作成果和贡献大小，按国家、省、市关于事业单位在职在编人员工资待遇的相关规定，以货币形式按时足额支付乙方的工资待遇。</w:t>
      </w:r>
    </w:p>
    <w:p>
      <w:pPr>
        <w:pStyle w:val="8"/>
        <w:spacing w:before="0" w:beforeAutospacing="0" w:after="0" w:afterAutospacing="0" w:line="440" w:lineRule="exact"/>
        <w:ind w:firstLine="480" w:firstLineChars="200"/>
        <w:rPr>
          <w:rFonts w:hint="eastAsia" w:ascii="仿宋" w:hAnsi="仿宋" w:eastAsia="仿宋"/>
          <w:color w:val="333333"/>
        </w:rPr>
      </w:pPr>
      <w:r>
        <w:rPr>
          <w:rFonts w:hint="eastAsia" w:ascii="仿宋" w:hAnsi="仿宋" w:eastAsia="仿宋"/>
          <w:color w:val="333333"/>
        </w:rPr>
        <w:t>（二）乙方工资调整，奖金、津贴、补贴以及特殊情况下的工资支付等，均按照国家政策和单位的有关规定执行。</w:t>
      </w:r>
    </w:p>
    <w:p>
      <w:pPr>
        <w:pStyle w:val="8"/>
        <w:spacing w:before="0" w:beforeAutospacing="0" w:after="0" w:afterAutospacing="0" w:line="440" w:lineRule="exact"/>
        <w:ind w:firstLine="480" w:firstLineChars="200"/>
        <w:rPr>
          <w:rFonts w:hint="eastAsia" w:ascii="仿宋" w:hAnsi="仿宋" w:eastAsia="仿宋"/>
          <w:color w:val="333333"/>
        </w:rPr>
      </w:pPr>
      <w:r>
        <w:rPr>
          <w:rFonts w:hint="eastAsia" w:ascii="仿宋" w:hAnsi="仿宋" w:eastAsia="仿宋"/>
          <w:color w:val="333333"/>
        </w:rPr>
        <w:t>（三）乙方享受国家和单位规定的各项福利待遇。本合同中未尽的权益，乙方在合同期内因工或非因工负伤、致残、疾病及死亡等事宜按照国家政策和单位的有关规定执行。</w:t>
      </w:r>
    </w:p>
    <w:p>
      <w:pPr>
        <w:pStyle w:val="8"/>
        <w:spacing w:before="0" w:beforeAutospacing="0" w:after="0" w:afterAutospacing="0" w:line="440" w:lineRule="exact"/>
        <w:ind w:firstLine="360" w:firstLineChars="150"/>
        <w:rPr>
          <w:rFonts w:hint="eastAsia" w:ascii="仿宋" w:hAnsi="仿宋" w:eastAsia="仿宋"/>
          <w:color w:val="333333"/>
        </w:rPr>
      </w:pPr>
      <w:r>
        <w:rPr>
          <w:rFonts w:hint="eastAsia" w:ascii="仿宋" w:hAnsi="仿宋" w:eastAsia="仿宋"/>
          <w:color w:val="333333"/>
        </w:rPr>
        <w:t>（四）参加社会保险的单位，甲方按照国家和地方的有关规定按期为乙方缴付失业保险金、医疗保险金、养老保险金以及其他社会保险金。乙方个人应缴纳的部分可以由甲方从乙方的工资中代为扣缴，统一办理有关手续。</w:t>
      </w:r>
    </w:p>
    <w:p>
      <w:pPr>
        <w:pStyle w:val="8"/>
        <w:spacing w:before="0" w:beforeAutospacing="0" w:after="0" w:afterAutospacing="0" w:line="440" w:lineRule="exact"/>
        <w:ind w:firstLine="360" w:firstLineChars="150"/>
        <w:rPr>
          <w:rFonts w:hint="eastAsia" w:ascii="仿宋" w:hAnsi="仿宋" w:eastAsia="仿宋"/>
          <w:color w:val="333333"/>
          <w:u w:val="single"/>
        </w:rPr>
      </w:pPr>
      <w:r>
        <w:rPr>
          <w:rFonts w:hint="eastAsia" w:ascii="仿宋" w:hAnsi="仿宋" w:eastAsia="仿宋"/>
          <w:color w:val="333333"/>
        </w:rPr>
        <w:t>（五）</w:t>
      </w:r>
      <w:r>
        <w:rPr>
          <w:rFonts w:hint="eastAsia" w:ascii="仿宋" w:hAnsi="仿宋" w:eastAsia="仿宋"/>
          <w:color w:val="333333"/>
          <w:u w:val="single"/>
        </w:rPr>
        <w:t xml:space="preserve">  </w:t>
      </w:r>
      <w:r>
        <w:rPr>
          <w:rFonts w:hint="eastAsia" w:ascii="仿宋" w:hAnsi="仿宋" w:eastAsia="仿宋"/>
          <w:color w:val="FF0000"/>
          <w:u w:val="single"/>
        </w:rPr>
        <w:t>（其他待遇、各县区市）</w:t>
      </w:r>
      <w:r>
        <w:rPr>
          <w:rFonts w:hint="eastAsia" w:ascii="仿宋" w:hAnsi="仿宋" w:eastAsia="仿宋"/>
          <w:color w:val="333333"/>
          <w:u w:val="single"/>
        </w:rPr>
        <w:t xml:space="preserve">                                                           </w:t>
      </w:r>
    </w:p>
    <w:p>
      <w:pPr>
        <w:pStyle w:val="8"/>
        <w:spacing w:before="0" w:beforeAutospacing="0" w:after="0" w:afterAutospacing="0" w:line="440" w:lineRule="exact"/>
        <w:rPr>
          <w:rFonts w:hint="eastAsia" w:ascii="仿宋" w:hAnsi="仿宋" w:eastAsia="仿宋"/>
          <w:color w:val="333333"/>
        </w:rPr>
      </w:pPr>
      <w:r>
        <w:rPr>
          <w:rFonts w:hint="eastAsia" w:ascii="仿宋" w:hAnsi="仿宋" w:eastAsia="仿宋"/>
          <w:color w:val="333333"/>
          <w:u w:val="single"/>
        </w:rPr>
        <w:t xml:space="preserve">                                                      </w:t>
      </w:r>
      <w:r>
        <w:rPr>
          <w:rFonts w:hint="eastAsia" w:ascii="仿宋" w:hAnsi="仿宋" w:eastAsia="仿宋"/>
          <w:color w:val="333333"/>
        </w:rPr>
        <w:t>。</w:t>
      </w:r>
    </w:p>
    <w:p>
      <w:pPr>
        <w:pStyle w:val="8"/>
        <w:spacing w:before="0" w:beforeAutospacing="0" w:after="0" w:afterAutospacing="0" w:line="440" w:lineRule="exact"/>
        <w:ind w:firstLine="360" w:firstLineChars="150"/>
        <w:rPr>
          <w:rFonts w:hint="eastAsia" w:ascii="仿宋" w:hAnsi="仿宋" w:eastAsia="仿宋"/>
          <w:color w:val="333333"/>
        </w:rPr>
      </w:pPr>
      <w:r>
        <w:rPr>
          <w:rFonts w:hint="eastAsia" w:ascii="仿宋" w:hAnsi="仿宋" w:eastAsia="仿宋"/>
          <w:color w:val="333333"/>
        </w:rPr>
        <w:t>四、聘用单位相关要求</w:t>
      </w:r>
    </w:p>
    <w:p>
      <w:pPr>
        <w:pStyle w:val="8"/>
        <w:spacing w:before="0" w:beforeAutospacing="0" w:after="0" w:afterAutospacing="0" w:line="440" w:lineRule="exact"/>
        <w:ind w:firstLine="480" w:firstLineChars="200"/>
        <w:rPr>
          <w:rFonts w:hint="eastAsia" w:ascii="仿宋" w:hAnsi="仿宋" w:eastAsia="仿宋"/>
          <w:color w:val="333333"/>
        </w:rPr>
      </w:pPr>
      <w:r>
        <w:rPr>
          <w:rFonts w:hint="eastAsia" w:ascii="仿宋" w:hAnsi="仿宋" w:eastAsia="仿宋"/>
          <w:color w:val="333333"/>
        </w:rPr>
        <w:t>（一）</w:t>
      </w:r>
      <w:r>
        <w:rPr>
          <w:rFonts w:hint="eastAsia" w:ascii="仿宋" w:hAnsi="仿宋" w:eastAsia="仿宋"/>
          <w:color w:val="333333"/>
          <w:lang w:eastAsia="zh-CN"/>
        </w:rPr>
        <w:t>公费教育师范生</w:t>
      </w:r>
      <w:r>
        <w:rPr>
          <w:rFonts w:hint="eastAsia" w:ascii="仿宋" w:hAnsi="仿宋" w:eastAsia="仿宋"/>
          <w:color w:val="333333"/>
        </w:rPr>
        <w:t>(研究生)应按照遵义市教育</w:t>
      </w:r>
      <w:r>
        <w:rPr>
          <w:rFonts w:hint="eastAsia" w:ascii="仿宋" w:hAnsi="仿宋" w:eastAsia="仿宋"/>
          <w:color w:val="333333"/>
          <w:lang w:eastAsia="zh-CN"/>
        </w:rPr>
        <w:t>事业单位</w:t>
      </w:r>
      <w:r>
        <w:rPr>
          <w:rFonts w:hint="eastAsia" w:ascii="仿宋" w:hAnsi="仿宋" w:eastAsia="仿宋"/>
          <w:color w:val="333333"/>
        </w:rPr>
        <w:t>公开招聘简章的要求，配合用人单位按照规定的招聘流程，完成体格、考察(政审)等工作。</w:t>
      </w:r>
    </w:p>
    <w:p>
      <w:pPr>
        <w:pStyle w:val="8"/>
        <w:spacing w:before="0" w:beforeAutospacing="0" w:after="0" w:afterAutospacing="0" w:line="440" w:lineRule="exact"/>
        <w:ind w:firstLine="480" w:firstLineChars="200"/>
        <w:rPr>
          <w:rFonts w:hint="eastAsia" w:ascii="仿宋" w:hAnsi="仿宋" w:eastAsia="仿宋"/>
          <w:color w:val="333333"/>
        </w:rPr>
      </w:pPr>
      <w:r>
        <w:rPr>
          <w:rFonts w:hint="eastAsia" w:ascii="仿宋" w:hAnsi="仿宋" w:eastAsia="仿宋"/>
          <w:color w:val="333333"/>
        </w:rPr>
        <w:t>（二）</w:t>
      </w:r>
      <w:r>
        <w:rPr>
          <w:rFonts w:hint="eastAsia" w:ascii="仿宋" w:hAnsi="仿宋" w:eastAsia="仿宋"/>
          <w:color w:val="333333"/>
          <w:lang w:eastAsia="zh-CN"/>
        </w:rPr>
        <w:t>公费教育师范生</w:t>
      </w:r>
      <w:r>
        <w:rPr>
          <w:rFonts w:hint="eastAsia" w:ascii="仿宋" w:hAnsi="仿宋" w:eastAsia="仿宋"/>
          <w:color w:val="333333"/>
        </w:rPr>
        <w:t>(研究生)必须确保提供的报名信息、材料真实有效。应届毕业生应在20</w:t>
      </w:r>
      <w:r>
        <w:rPr>
          <w:rFonts w:hint="eastAsia" w:ascii="仿宋" w:hAnsi="仿宋" w:eastAsia="仿宋"/>
          <w:color w:val="333333"/>
          <w:lang w:val="en-US" w:eastAsia="zh-CN"/>
        </w:rPr>
        <w:t>22</w:t>
      </w:r>
      <w:r>
        <w:rPr>
          <w:rFonts w:hint="eastAsia" w:ascii="仿宋" w:hAnsi="仿宋" w:eastAsia="仿宋"/>
          <w:color w:val="333333"/>
        </w:rPr>
        <w:t>年</w:t>
      </w:r>
      <w:r>
        <w:rPr>
          <w:rFonts w:hint="eastAsia" w:ascii="仿宋" w:hAnsi="仿宋" w:eastAsia="仿宋"/>
          <w:color w:val="333333"/>
          <w:lang w:val="en-US" w:eastAsia="zh-CN"/>
        </w:rPr>
        <w:t>12</w:t>
      </w:r>
      <w:r>
        <w:rPr>
          <w:rFonts w:hint="eastAsia" w:ascii="仿宋" w:hAnsi="仿宋" w:eastAsia="仿宋"/>
          <w:color w:val="333333"/>
        </w:rPr>
        <w:t>月</w:t>
      </w:r>
      <w:r>
        <w:rPr>
          <w:rFonts w:hint="eastAsia" w:ascii="仿宋" w:hAnsi="仿宋" w:eastAsia="仿宋"/>
          <w:color w:val="333333"/>
          <w:lang w:val="en-US" w:eastAsia="zh-CN"/>
        </w:rPr>
        <w:t>30</w:t>
      </w:r>
      <w:r>
        <w:rPr>
          <w:rFonts w:hint="eastAsia" w:ascii="仿宋" w:hAnsi="仿宋" w:eastAsia="仿宋"/>
          <w:color w:val="333333"/>
        </w:rPr>
        <w:t>日前向用人单位提供聘用岗位所需要的学历等相关证书。如提供的信息、材料、相关证书不真实，按照招聘方案相关规定取消录（聘）用资格。</w:t>
      </w:r>
    </w:p>
    <w:p>
      <w:pPr>
        <w:pStyle w:val="8"/>
        <w:spacing w:before="0" w:beforeAutospacing="0" w:after="0" w:afterAutospacing="0" w:line="440" w:lineRule="exact"/>
        <w:ind w:firstLine="480" w:firstLineChars="200"/>
        <w:rPr>
          <w:rFonts w:hint="eastAsia" w:ascii="仿宋" w:hAnsi="仿宋" w:eastAsia="仿宋"/>
          <w:color w:val="333333"/>
        </w:rPr>
      </w:pPr>
      <w:r>
        <w:rPr>
          <w:rFonts w:hint="eastAsia" w:ascii="仿宋" w:hAnsi="仿宋" w:eastAsia="仿宋"/>
          <w:color w:val="333333"/>
        </w:rPr>
        <w:t>（三）应届</w:t>
      </w:r>
      <w:r>
        <w:rPr>
          <w:rFonts w:hint="eastAsia" w:ascii="仿宋" w:hAnsi="仿宋" w:eastAsia="仿宋"/>
          <w:color w:val="333333"/>
          <w:lang w:eastAsia="zh-CN"/>
        </w:rPr>
        <w:t>毕业公费教育师范生</w:t>
      </w:r>
      <w:r>
        <w:rPr>
          <w:rFonts w:hint="eastAsia" w:ascii="仿宋" w:hAnsi="仿宋" w:eastAsia="仿宋"/>
          <w:color w:val="333333"/>
        </w:rPr>
        <w:t>(研究生)于     年   月   日前，向用人单位提供教育部三方协议书(原件)，用于办理事业单位人员正式聘用手续。如果不能提供教育部三方协议书(原件)，视为自动放弃聘用资格</w:t>
      </w:r>
      <w:r>
        <w:rPr>
          <w:rFonts w:hint="eastAsia" w:ascii="仿宋" w:hAnsi="仿宋" w:eastAsia="仿宋"/>
        </w:rPr>
        <w:t>，甲方可按照面试成绩依次递补</w:t>
      </w:r>
      <w:r>
        <w:rPr>
          <w:rFonts w:hint="eastAsia" w:ascii="仿宋" w:hAnsi="仿宋" w:eastAsia="仿宋"/>
          <w:color w:val="333333"/>
        </w:rPr>
        <w:t>。</w:t>
      </w:r>
    </w:p>
    <w:p>
      <w:pPr>
        <w:spacing w:line="440" w:lineRule="exact"/>
        <w:ind w:firstLine="480" w:firstLineChars="200"/>
        <w:rPr>
          <w:rFonts w:hint="eastAsia" w:ascii="仿宋" w:hAnsi="仿宋" w:eastAsia="仿宋" w:cs="宋体"/>
          <w:color w:val="333333"/>
          <w:kern w:val="0"/>
          <w:sz w:val="24"/>
        </w:rPr>
      </w:pPr>
      <w:r>
        <w:rPr>
          <w:rFonts w:hint="eastAsia" w:ascii="仿宋" w:hAnsi="仿宋" w:eastAsia="仿宋" w:cs="宋体"/>
          <w:color w:val="333333"/>
          <w:kern w:val="0"/>
          <w:sz w:val="24"/>
        </w:rPr>
        <w:t>五、乙方若是非贵州籍</w:t>
      </w:r>
      <w:r>
        <w:rPr>
          <w:rFonts w:hint="eastAsia" w:ascii="仿宋" w:hAnsi="仿宋" w:eastAsia="仿宋"/>
          <w:color w:val="333333"/>
          <w:lang w:eastAsia="zh-CN"/>
        </w:rPr>
        <w:t>公费教育师范生</w:t>
      </w:r>
      <w:r>
        <w:rPr>
          <w:rFonts w:hint="eastAsia" w:ascii="仿宋" w:hAnsi="仿宋" w:eastAsia="仿宋" w:cs="宋体"/>
          <w:color w:val="333333"/>
          <w:kern w:val="0"/>
          <w:sz w:val="24"/>
        </w:rPr>
        <w:t>，需在约定时限内办理“同意跨省就业”相关手续，否则，相关后果由乙方负责。</w:t>
      </w:r>
    </w:p>
    <w:p>
      <w:pPr>
        <w:spacing w:line="440" w:lineRule="exact"/>
        <w:ind w:firstLine="480" w:firstLineChars="200"/>
        <w:rPr>
          <w:rFonts w:hint="eastAsia" w:ascii="仿宋" w:hAnsi="仿宋" w:eastAsia="仿宋" w:cs="宋体"/>
          <w:color w:val="333333"/>
          <w:kern w:val="0"/>
          <w:sz w:val="24"/>
        </w:rPr>
      </w:pPr>
      <w:r>
        <w:rPr>
          <w:rFonts w:hint="eastAsia" w:ascii="仿宋" w:hAnsi="仿宋" w:eastAsia="仿宋" w:cs="宋体"/>
          <w:color w:val="333333"/>
          <w:kern w:val="0"/>
          <w:sz w:val="24"/>
        </w:rPr>
        <w:t>六、我市针对此次公开招聘已经签订就业协议的人员，将及时按程序负责办理完善相关后续手续；对于签订就业协议以后放弃的考生，将其列入我市公务员招录和事业单位人员招聘考试不诚信人员名单，3年内不得报名参加我市各级各类公务员招录和事业单位人员招聘考试。</w:t>
      </w:r>
    </w:p>
    <w:p>
      <w:pPr>
        <w:pStyle w:val="8"/>
        <w:spacing w:before="0" w:beforeAutospacing="0" w:after="0" w:afterAutospacing="0" w:line="440" w:lineRule="exact"/>
        <w:rPr>
          <w:rFonts w:ascii="仿宋" w:hAnsi="仿宋" w:eastAsia="仿宋"/>
          <w:color w:val="333333"/>
        </w:rPr>
      </w:pPr>
      <w:r>
        <w:rPr>
          <w:rFonts w:ascii="仿宋" w:hAnsi="仿宋" w:eastAsia="仿宋"/>
          <w:color w:val="333333"/>
        </w:rPr>
        <w:t>　</w:t>
      </w:r>
      <w:r>
        <w:rPr>
          <w:rFonts w:hint="eastAsia" w:ascii="仿宋" w:hAnsi="仿宋" w:eastAsia="仿宋"/>
          <w:color w:val="333333"/>
        </w:rPr>
        <w:t xml:space="preserve">  </w:t>
      </w:r>
      <w:r>
        <w:rPr>
          <w:rFonts w:hint="eastAsia" w:ascii="仿宋" w:hAnsi="仿宋" w:eastAsia="仿宋"/>
          <w:color w:val="333333"/>
          <w:lang w:eastAsia="zh-CN"/>
        </w:rPr>
        <w:t>七</w:t>
      </w:r>
      <w:r>
        <w:rPr>
          <w:rFonts w:ascii="仿宋" w:hAnsi="仿宋" w:eastAsia="仿宋"/>
          <w:color w:val="333333"/>
        </w:rPr>
        <w:t>、本协议一式</w:t>
      </w:r>
      <w:r>
        <w:rPr>
          <w:rFonts w:hint="eastAsia" w:ascii="仿宋" w:hAnsi="仿宋" w:eastAsia="仿宋"/>
          <w:color w:val="333333"/>
        </w:rPr>
        <w:t>三</w:t>
      </w:r>
      <w:r>
        <w:rPr>
          <w:rFonts w:ascii="仿宋" w:hAnsi="仿宋" w:eastAsia="仿宋"/>
          <w:color w:val="333333"/>
        </w:rPr>
        <w:t>份，甲方、乙方各执一份</w:t>
      </w:r>
      <w:r>
        <w:rPr>
          <w:rFonts w:hint="eastAsia" w:ascii="仿宋" w:hAnsi="仿宋" w:eastAsia="仿宋"/>
          <w:color w:val="333333"/>
        </w:rPr>
        <w:t>，毕业生所在学校招生就业指导部门一份</w:t>
      </w:r>
      <w:r>
        <w:rPr>
          <w:rFonts w:ascii="仿宋" w:hAnsi="仿宋" w:eastAsia="仿宋"/>
          <w:color w:val="333333"/>
        </w:rPr>
        <w:t>。</w:t>
      </w:r>
    </w:p>
    <w:p>
      <w:pPr>
        <w:pStyle w:val="8"/>
        <w:spacing w:before="0" w:beforeAutospacing="0" w:after="0" w:afterAutospacing="0" w:line="440" w:lineRule="exact"/>
        <w:rPr>
          <w:rFonts w:ascii="仿宋" w:hAnsi="仿宋" w:eastAsia="仿宋"/>
          <w:color w:val="333333"/>
        </w:rPr>
      </w:pPr>
      <w:r>
        <w:rPr>
          <w:rFonts w:ascii="仿宋" w:hAnsi="仿宋" w:eastAsia="仿宋"/>
          <w:color w:val="333333"/>
        </w:rPr>
        <w:t>　</w:t>
      </w:r>
      <w:r>
        <w:rPr>
          <w:rFonts w:hint="eastAsia" w:ascii="仿宋" w:hAnsi="仿宋" w:eastAsia="仿宋"/>
          <w:color w:val="333333"/>
        </w:rPr>
        <w:t xml:space="preserve">  </w:t>
      </w:r>
      <w:r>
        <w:rPr>
          <w:rFonts w:hint="eastAsia" w:ascii="仿宋" w:hAnsi="仿宋" w:eastAsia="仿宋"/>
          <w:color w:val="333333"/>
          <w:lang w:eastAsia="zh-CN"/>
        </w:rPr>
        <w:t>八</w:t>
      </w:r>
      <w:r>
        <w:rPr>
          <w:rFonts w:ascii="仿宋" w:hAnsi="仿宋" w:eastAsia="仿宋"/>
          <w:color w:val="333333"/>
        </w:rPr>
        <w:t>、本协议自甲乙双方签字之日起生效，甲方为乙方办理</w:t>
      </w:r>
      <w:r>
        <w:rPr>
          <w:rFonts w:hint="eastAsia" w:ascii="仿宋" w:hAnsi="仿宋" w:eastAsia="仿宋"/>
          <w:color w:val="333333"/>
        </w:rPr>
        <w:t>完善聘用</w:t>
      </w:r>
      <w:r>
        <w:rPr>
          <w:rFonts w:ascii="仿宋" w:hAnsi="仿宋" w:eastAsia="仿宋"/>
          <w:color w:val="333333"/>
        </w:rPr>
        <w:t>手续后，本协议终止。</w:t>
      </w:r>
    </w:p>
    <w:p>
      <w:pPr>
        <w:pStyle w:val="8"/>
        <w:spacing w:before="0" w:beforeAutospacing="0" w:after="0" w:afterAutospacing="0" w:line="440" w:lineRule="exact"/>
        <w:ind w:firstLine="1440" w:firstLineChars="600"/>
        <w:rPr>
          <w:rFonts w:hint="eastAsia" w:ascii="仿宋" w:hAnsi="仿宋" w:eastAsia="仿宋"/>
          <w:color w:val="333333"/>
        </w:rPr>
      </w:pPr>
      <w:r>
        <w:rPr>
          <w:rFonts w:ascii="仿宋" w:hAnsi="仿宋" w:eastAsia="仿宋"/>
          <w:color w:val="333333"/>
        </w:rPr>
        <w:t>甲方(公章)：</w:t>
      </w:r>
      <w:r>
        <w:rPr>
          <w:rFonts w:hint="eastAsia" w:ascii="仿宋" w:hAnsi="仿宋" w:eastAsia="仿宋"/>
          <w:color w:val="333333"/>
        </w:rPr>
        <w:t xml:space="preserve">                         </w:t>
      </w:r>
      <w:r>
        <w:rPr>
          <w:rFonts w:ascii="仿宋" w:hAnsi="仿宋" w:eastAsia="仿宋"/>
          <w:color w:val="333333"/>
        </w:rPr>
        <w:t xml:space="preserve"> 乙方(签名)：</w:t>
      </w:r>
    </w:p>
    <w:p>
      <w:pPr>
        <w:pStyle w:val="8"/>
        <w:spacing w:before="0" w:beforeAutospacing="0" w:after="0" w:afterAutospacing="0" w:line="440" w:lineRule="exact"/>
        <w:ind w:firstLine="1440" w:firstLineChars="600"/>
        <w:rPr>
          <w:rFonts w:hint="eastAsia" w:ascii="仿宋" w:hAnsi="仿宋" w:eastAsia="仿宋"/>
          <w:color w:val="333333"/>
        </w:rPr>
      </w:pPr>
      <w:r>
        <w:rPr>
          <w:rFonts w:ascii="仿宋" w:hAnsi="仿宋" w:eastAsia="仿宋"/>
          <w:color w:val="333333"/>
        </w:rPr>
        <w:t>年</w:t>
      </w:r>
      <w:r>
        <w:rPr>
          <w:rFonts w:hint="eastAsia" w:ascii="仿宋" w:hAnsi="仿宋" w:eastAsia="仿宋"/>
          <w:color w:val="333333"/>
        </w:rPr>
        <w:t xml:space="preserve"> </w:t>
      </w:r>
      <w:r>
        <w:rPr>
          <w:rFonts w:ascii="仿宋" w:hAnsi="仿宋" w:eastAsia="仿宋"/>
          <w:color w:val="333333"/>
        </w:rPr>
        <w:t xml:space="preserve"> 月 </w:t>
      </w:r>
      <w:r>
        <w:rPr>
          <w:rFonts w:hint="eastAsia" w:ascii="仿宋" w:hAnsi="仿宋" w:eastAsia="仿宋"/>
          <w:color w:val="333333"/>
        </w:rPr>
        <w:t xml:space="preserve">  </w:t>
      </w:r>
      <w:r>
        <w:rPr>
          <w:rFonts w:ascii="仿宋" w:hAnsi="仿宋" w:eastAsia="仿宋"/>
          <w:color w:val="333333"/>
        </w:rPr>
        <w:t xml:space="preserve">日 </w:t>
      </w:r>
      <w:r>
        <w:rPr>
          <w:rFonts w:hint="eastAsia" w:ascii="仿宋" w:hAnsi="仿宋" w:eastAsia="仿宋"/>
          <w:color w:val="333333"/>
        </w:rPr>
        <w:t xml:space="preserve">                          </w:t>
      </w:r>
      <w:r>
        <w:rPr>
          <w:rFonts w:ascii="仿宋" w:hAnsi="仿宋" w:eastAsia="仿宋"/>
          <w:color w:val="333333"/>
        </w:rPr>
        <w:t>年</w:t>
      </w:r>
      <w:r>
        <w:rPr>
          <w:rFonts w:hint="eastAsia" w:ascii="仿宋" w:hAnsi="仿宋" w:eastAsia="仿宋"/>
          <w:color w:val="333333"/>
        </w:rPr>
        <w:t xml:space="preserve"> </w:t>
      </w:r>
      <w:r>
        <w:rPr>
          <w:rFonts w:ascii="仿宋" w:hAnsi="仿宋" w:eastAsia="仿宋"/>
          <w:color w:val="333333"/>
        </w:rPr>
        <w:t xml:space="preserve"> 月</w:t>
      </w:r>
      <w:r>
        <w:rPr>
          <w:rFonts w:hint="eastAsia" w:ascii="仿宋" w:hAnsi="仿宋" w:eastAsia="仿宋"/>
          <w:color w:val="333333"/>
        </w:rPr>
        <w:t xml:space="preserve"> </w:t>
      </w:r>
      <w:r>
        <w:rPr>
          <w:rFonts w:ascii="仿宋" w:hAnsi="仿宋" w:eastAsia="仿宋"/>
          <w:color w:val="333333"/>
        </w:rPr>
        <w:t xml:space="preserve"> 日</w:t>
      </w:r>
    </w:p>
    <w:p>
      <w:pPr>
        <w:pStyle w:val="8"/>
        <w:spacing w:before="0" w:beforeAutospacing="0" w:after="0" w:afterAutospacing="0" w:line="440" w:lineRule="exact"/>
        <w:ind w:firstLine="1440" w:firstLineChars="600"/>
        <w:rPr>
          <w:rFonts w:hint="eastAsia" w:ascii="仿宋" w:hAnsi="仿宋" w:eastAsia="仿宋"/>
          <w:color w:val="333333"/>
        </w:rPr>
      </w:pPr>
    </w:p>
    <w:tbl>
      <w:tblPr>
        <w:tblStyle w:val="9"/>
        <w:tblW w:w="0" w:type="auto"/>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25"/>
        <w:gridCol w:w="995"/>
        <w:gridCol w:w="7"/>
        <w:gridCol w:w="228"/>
        <w:gridCol w:w="1119"/>
        <w:gridCol w:w="61"/>
        <w:gridCol w:w="1190"/>
        <w:gridCol w:w="19"/>
        <w:gridCol w:w="1313"/>
        <w:gridCol w:w="1046"/>
        <w:gridCol w:w="740"/>
        <w:gridCol w:w="340"/>
        <w:gridCol w:w="80"/>
        <w:gridCol w:w="667"/>
        <w:gridCol w:w="12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5" w:hRule="exact"/>
          <w:jc w:val="right"/>
        </w:trPr>
        <w:tc>
          <w:tcPr>
            <w:tcW w:w="425" w:type="dxa"/>
            <w:vMerge w:val="restart"/>
            <w:noWrap w:val="0"/>
            <w:tcMar>
              <w:left w:w="28" w:type="dxa"/>
              <w:right w:w="28" w:type="dxa"/>
            </w:tcMar>
            <w:vAlign w:val="center"/>
          </w:tcPr>
          <w:p>
            <w:pPr>
              <w:jc w:val="center"/>
              <w:rPr>
                <w:rFonts w:hint="eastAsia"/>
                <w:b/>
                <w:sz w:val="23"/>
              </w:rPr>
            </w:pPr>
            <w:r>
              <w:rPr>
                <w:rFonts w:hint="eastAsia"/>
                <w:b/>
                <w:sz w:val="23"/>
              </w:rPr>
              <w:t>毕业生情况及意见</w:t>
            </w:r>
          </w:p>
        </w:tc>
        <w:tc>
          <w:tcPr>
            <w:tcW w:w="995" w:type="dxa"/>
            <w:noWrap w:val="0"/>
            <w:tcMar>
              <w:left w:w="28" w:type="dxa"/>
              <w:right w:w="28" w:type="dxa"/>
            </w:tcMar>
            <w:vAlign w:val="center"/>
          </w:tcPr>
          <w:p>
            <w:pPr>
              <w:jc w:val="center"/>
              <w:rPr>
                <w:rFonts w:hint="eastAsia"/>
                <w:b/>
                <w:sz w:val="23"/>
              </w:rPr>
            </w:pPr>
            <w:r>
              <w:rPr>
                <w:rFonts w:hint="eastAsia"/>
                <w:b/>
                <w:sz w:val="23"/>
              </w:rPr>
              <w:t>姓    名</w:t>
            </w:r>
          </w:p>
        </w:tc>
        <w:tc>
          <w:tcPr>
            <w:tcW w:w="1354" w:type="dxa"/>
            <w:gridSpan w:val="3"/>
            <w:noWrap w:val="0"/>
            <w:tcMar>
              <w:left w:w="28" w:type="dxa"/>
              <w:right w:w="28" w:type="dxa"/>
            </w:tcMar>
            <w:vAlign w:val="center"/>
          </w:tcPr>
          <w:p>
            <w:pPr>
              <w:rPr>
                <w:rFonts w:hint="eastAsia"/>
                <w:b/>
                <w:color w:val="FF0000"/>
                <w:szCs w:val="21"/>
              </w:rPr>
            </w:pPr>
          </w:p>
        </w:tc>
        <w:tc>
          <w:tcPr>
            <w:tcW w:w="1270" w:type="dxa"/>
            <w:gridSpan w:val="3"/>
            <w:noWrap w:val="0"/>
            <w:tcMar>
              <w:left w:w="28" w:type="dxa"/>
              <w:right w:w="28" w:type="dxa"/>
            </w:tcMar>
            <w:vAlign w:val="center"/>
          </w:tcPr>
          <w:p>
            <w:pPr>
              <w:jc w:val="center"/>
              <w:rPr>
                <w:rFonts w:hint="eastAsia"/>
                <w:b/>
                <w:sz w:val="23"/>
              </w:rPr>
            </w:pPr>
            <w:r>
              <w:rPr>
                <w:rFonts w:hint="eastAsia"/>
                <w:b/>
                <w:sz w:val="23"/>
              </w:rPr>
              <w:t>性 别</w:t>
            </w:r>
          </w:p>
        </w:tc>
        <w:tc>
          <w:tcPr>
            <w:tcW w:w="1313" w:type="dxa"/>
            <w:noWrap w:val="0"/>
            <w:tcMar>
              <w:left w:w="28" w:type="dxa"/>
              <w:right w:w="28" w:type="dxa"/>
            </w:tcMar>
            <w:vAlign w:val="center"/>
          </w:tcPr>
          <w:p>
            <w:pPr>
              <w:rPr>
                <w:rFonts w:hint="eastAsia"/>
                <w:b/>
                <w:color w:val="FF0000"/>
                <w:szCs w:val="21"/>
              </w:rPr>
            </w:pPr>
          </w:p>
        </w:tc>
        <w:tc>
          <w:tcPr>
            <w:tcW w:w="1046" w:type="dxa"/>
            <w:noWrap w:val="0"/>
            <w:tcMar>
              <w:left w:w="28" w:type="dxa"/>
              <w:right w:w="28" w:type="dxa"/>
            </w:tcMar>
            <w:vAlign w:val="center"/>
          </w:tcPr>
          <w:p>
            <w:pPr>
              <w:jc w:val="center"/>
              <w:rPr>
                <w:rFonts w:hint="eastAsia"/>
                <w:b/>
                <w:sz w:val="23"/>
              </w:rPr>
            </w:pPr>
            <w:r>
              <w:rPr>
                <w:rFonts w:hint="eastAsia"/>
                <w:b/>
                <w:sz w:val="23"/>
              </w:rPr>
              <w:t>民    族</w:t>
            </w:r>
          </w:p>
        </w:tc>
        <w:tc>
          <w:tcPr>
            <w:tcW w:w="740" w:type="dxa"/>
            <w:noWrap w:val="0"/>
            <w:tcMar>
              <w:left w:w="28" w:type="dxa"/>
              <w:right w:w="28" w:type="dxa"/>
            </w:tcMar>
            <w:vAlign w:val="center"/>
          </w:tcPr>
          <w:p>
            <w:pPr>
              <w:rPr>
                <w:rFonts w:hint="eastAsia"/>
                <w:b/>
                <w:color w:val="FF0000"/>
                <w:sz w:val="23"/>
              </w:rPr>
            </w:pPr>
          </w:p>
        </w:tc>
        <w:tc>
          <w:tcPr>
            <w:tcW w:w="1087" w:type="dxa"/>
            <w:gridSpan w:val="3"/>
            <w:noWrap w:val="0"/>
            <w:tcMar>
              <w:left w:w="28" w:type="dxa"/>
              <w:right w:w="28" w:type="dxa"/>
            </w:tcMar>
            <w:vAlign w:val="center"/>
          </w:tcPr>
          <w:p>
            <w:pPr>
              <w:jc w:val="center"/>
              <w:rPr>
                <w:rFonts w:hint="eastAsia"/>
                <w:b/>
                <w:sz w:val="23"/>
              </w:rPr>
            </w:pPr>
            <w:r>
              <w:rPr>
                <w:rFonts w:hint="eastAsia"/>
                <w:b/>
                <w:sz w:val="23"/>
              </w:rPr>
              <w:t>学    制</w:t>
            </w:r>
          </w:p>
        </w:tc>
        <w:tc>
          <w:tcPr>
            <w:tcW w:w="1242" w:type="dxa"/>
            <w:noWrap w:val="0"/>
            <w:tcMar>
              <w:left w:w="28" w:type="dxa"/>
              <w:right w:w="28" w:type="dxa"/>
            </w:tcMar>
            <w:vAlign w:val="center"/>
          </w:tcPr>
          <w:p>
            <w:pPr>
              <w:rPr>
                <w:rFonts w:hint="eastAsia"/>
                <w:b/>
                <w:color w:val="FF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30" w:hRule="atLeast"/>
          <w:jc w:val="right"/>
        </w:trPr>
        <w:tc>
          <w:tcPr>
            <w:tcW w:w="425" w:type="dxa"/>
            <w:vMerge w:val="continue"/>
            <w:noWrap w:val="0"/>
            <w:tcMar>
              <w:left w:w="28" w:type="dxa"/>
              <w:right w:w="28" w:type="dxa"/>
            </w:tcMar>
            <w:vAlign w:val="center"/>
          </w:tcPr>
          <w:p>
            <w:pPr>
              <w:jc w:val="center"/>
              <w:rPr>
                <w:rFonts w:hint="eastAsia"/>
                <w:b/>
                <w:sz w:val="23"/>
              </w:rPr>
            </w:pPr>
          </w:p>
        </w:tc>
        <w:tc>
          <w:tcPr>
            <w:tcW w:w="995" w:type="dxa"/>
            <w:noWrap w:val="0"/>
            <w:tcMar>
              <w:left w:w="28" w:type="dxa"/>
              <w:right w:w="28" w:type="dxa"/>
            </w:tcMar>
            <w:vAlign w:val="center"/>
          </w:tcPr>
          <w:p>
            <w:pPr>
              <w:jc w:val="center"/>
              <w:rPr>
                <w:rFonts w:hint="eastAsia"/>
                <w:b/>
                <w:sz w:val="23"/>
              </w:rPr>
            </w:pPr>
            <w:r>
              <w:rPr>
                <w:rFonts w:hint="eastAsia"/>
                <w:b/>
                <w:sz w:val="23"/>
              </w:rPr>
              <w:t>政治面貌</w:t>
            </w:r>
          </w:p>
        </w:tc>
        <w:tc>
          <w:tcPr>
            <w:tcW w:w="1354" w:type="dxa"/>
            <w:gridSpan w:val="3"/>
            <w:noWrap w:val="0"/>
            <w:tcMar>
              <w:left w:w="28" w:type="dxa"/>
              <w:right w:w="28" w:type="dxa"/>
            </w:tcMar>
            <w:vAlign w:val="center"/>
          </w:tcPr>
          <w:p>
            <w:pPr>
              <w:rPr>
                <w:rFonts w:hint="eastAsia"/>
                <w:b/>
                <w:color w:val="FF0000"/>
                <w:sz w:val="23"/>
              </w:rPr>
            </w:pPr>
          </w:p>
        </w:tc>
        <w:tc>
          <w:tcPr>
            <w:tcW w:w="1270" w:type="dxa"/>
            <w:gridSpan w:val="3"/>
            <w:noWrap w:val="0"/>
            <w:tcMar>
              <w:left w:w="28" w:type="dxa"/>
              <w:right w:w="28" w:type="dxa"/>
            </w:tcMar>
            <w:vAlign w:val="center"/>
          </w:tcPr>
          <w:p>
            <w:pPr>
              <w:jc w:val="center"/>
              <w:rPr>
                <w:rFonts w:hint="eastAsia"/>
                <w:b/>
                <w:sz w:val="23"/>
              </w:rPr>
            </w:pPr>
            <w:r>
              <w:rPr>
                <w:rFonts w:hint="eastAsia"/>
                <w:b/>
                <w:sz w:val="23"/>
              </w:rPr>
              <w:t>培养方式</w:t>
            </w:r>
          </w:p>
        </w:tc>
        <w:tc>
          <w:tcPr>
            <w:tcW w:w="1313" w:type="dxa"/>
            <w:noWrap w:val="0"/>
            <w:tcMar>
              <w:left w:w="28" w:type="dxa"/>
              <w:right w:w="28" w:type="dxa"/>
            </w:tcMar>
            <w:vAlign w:val="center"/>
          </w:tcPr>
          <w:p>
            <w:pPr>
              <w:jc w:val="center"/>
              <w:rPr>
                <w:rFonts w:hint="eastAsia"/>
                <w:b/>
                <w:color w:val="FF0000"/>
                <w:sz w:val="23"/>
              </w:rPr>
            </w:pPr>
          </w:p>
        </w:tc>
        <w:tc>
          <w:tcPr>
            <w:tcW w:w="1046" w:type="dxa"/>
            <w:noWrap w:val="0"/>
            <w:vAlign w:val="center"/>
          </w:tcPr>
          <w:p>
            <w:pPr>
              <w:jc w:val="center"/>
              <w:rPr>
                <w:rFonts w:hint="eastAsia"/>
                <w:b/>
                <w:sz w:val="23"/>
              </w:rPr>
            </w:pPr>
            <w:r>
              <w:rPr>
                <w:rFonts w:hint="eastAsia"/>
                <w:b/>
                <w:sz w:val="23"/>
              </w:rPr>
              <w:t>健康状况</w:t>
            </w:r>
          </w:p>
        </w:tc>
        <w:tc>
          <w:tcPr>
            <w:tcW w:w="740" w:type="dxa"/>
            <w:noWrap w:val="0"/>
            <w:vAlign w:val="center"/>
          </w:tcPr>
          <w:p>
            <w:pPr>
              <w:jc w:val="center"/>
              <w:rPr>
                <w:rFonts w:hint="eastAsia"/>
                <w:b/>
                <w:color w:val="FF0000"/>
                <w:sz w:val="23"/>
              </w:rPr>
            </w:pPr>
          </w:p>
        </w:tc>
        <w:tc>
          <w:tcPr>
            <w:tcW w:w="1087" w:type="dxa"/>
            <w:gridSpan w:val="3"/>
            <w:noWrap w:val="0"/>
            <w:tcMar>
              <w:left w:w="28" w:type="dxa"/>
              <w:right w:w="28" w:type="dxa"/>
            </w:tcMar>
            <w:vAlign w:val="center"/>
          </w:tcPr>
          <w:p>
            <w:pPr>
              <w:jc w:val="center"/>
              <w:rPr>
                <w:rFonts w:hint="eastAsia"/>
                <w:b/>
                <w:sz w:val="23"/>
              </w:rPr>
            </w:pPr>
            <w:r>
              <w:rPr>
                <w:rFonts w:hint="eastAsia"/>
                <w:b/>
                <w:sz w:val="23"/>
              </w:rPr>
              <w:t>毕业时间</w:t>
            </w:r>
          </w:p>
        </w:tc>
        <w:tc>
          <w:tcPr>
            <w:tcW w:w="1242" w:type="dxa"/>
            <w:noWrap w:val="0"/>
            <w:vAlign w:val="center"/>
          </w:tcPr>
          <w:p>
            <w:pPr>
              <w:jc w:val="center"/>
              <w:rPr>
                <w:rFonts w:hint="eastAsia"/>
                <w:b/>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3" w:hRule="atLeast"/>
          <w:jc w:val="right"/>
        </w:trPr>
        <w:tc>
          <w:tcPr>
            <w:tcW w:w="425" w:type="dxa"/>
            <w:vMerge w:val="continue"/>
            <w:noWrap w:val="0"/>
            <w:tcMar>
              <w:left w:w="28" w:type="dxa"/>
              <w:right w:w="28" w:type="dxa"/>
            </w:tcMar>
            <w:vAlign w:val="center"/>
          </w:tcPr>
          <w:p>
            <w:pPr>
              <w:jc w:val="center"/>
              <w:rPr>
                <w:rFonts w:hint="eastAsia"/>
                <w:b/>
                <w:sz w:val="23"/>
              </w:rPr>
            </w:pPr>
          </w:p>
        </w:tc>
        <w:tc>
          <w:tcPr>
            <w:tcW w:w="995" w:type="dxa"/>
            <w:noWrap w:val="0"/>
            <w:tcMar>
              <w:left w:w="28" w:type="dxa"/>
              <w:right w:w="28" w:type="dxa"/>
            </w:tcMar>
            <w:vAlign w:val="center"/>
          </w:tcPr>
          <w:p>
            <w:pPr>
              <w:jc w:val="center"/>
              <w:rPr>
                <w:rFonts w:hint="eastAsia"/>
                <w:b/>
                <w:sz w:val="23"/>
              </w:rPr>
            </w:pPr>
            <w:r>
              <w:rPr>
                <w:rFonts w:hint="eastAsia"/>
                <w:b/>
                <w:sz w:val="23"/>
              </w:rPr>
              <w:t>专    业</w:t>
            </w:r>
          </w:p>
        </w:tc>
        <w:tc>
          <w:tcPr>
            <w:tcW w:w="2624" w:type="dxa"/>
            <w:gridSpan w:val="6"/>
            <w:noWrap w:val="0"/>
            <w:tcMar>
              <w:left w:w="28" w:type="dxa"/>
              <w:right w:w="28" w:type="dxa"/>
            </w:tcMar>
            <w:vAlign w:val="center"/>
          </w:tcPr>
          <w:p>
            <w:pPr>
              <w:rPr>
                <w:rFonts w:hint="eastAsia"/>
                <w:b/>
                <w:color w:val="FF0000"/>
                <w:sz w:val="23"/>
              </w:rPr>
            </w:pPr>
          </w:p>
        </w:tc>
        <w:tc>
          <w:tcPr>
            <w:tcW w:w="1313" w:type="dxa"/>
            <w:noWrap w:val="0"/>
            <w:vAlign w:val="center"/>
          </w:tcPr>
          <w:p>
            <w:pPr>
              <w:jc w:val="center"/>
              <w:rPr>
                <w:rFonts w:hint="eastAsia"/>
                <w:b/>
                <w:sz w:val="23"/>
              </w:rPr>
            </w:pPr>
            <w:r>
              <w:rPr>
                <w:rFonts w:hint="eastAsia"/>
                <w:b/>
                <w:sz w:val="23"/>
              </w:rPr>
              <w:t>学  历</w:t>
            </w:r>
          </w:p>
        </w:tc>
        <w:tc>
          <w:tcPr>
            <w:tcW w:w="1046" w:type="dxa"/>
            <w:noWrap w:val="0"/>
            <w:tcMar>
              <w:left w:w="28" w:type="dxa"/>
              <w:right w:w="28" w:type="dxa"/>
            </w:tcMar>
            <w:vAlign w:val="center"/>
          </w:tcPr>
          <w:p>
            <w:pPr>
              <w:jc w:val="center"/>
              <w:rPr>
                <w:rFonts w:hint="eastAsia"/>
                <w:b/>
                <w:color w:val="FF0000"/>
                <w:sz w:val="23"/>
              </w:rPr>
            </w:pPr>
          </w:p>
        </w:tc>
        <w:tc>
          <w:tcPr>
            <w:tcW w:w="1160" w:type="dxa"/>
            <w:gridSpan w:val="3"/>
            <w:noWrap w:val="0"/>
            <w:tcMar>
              <w:left w:w="28" w:type="dxa"/>
              <w:right w:w="28" w:type="dxa"/>
            </w:tcMar>
            <w:vAlign w:val="center"/>
          </w:tcPr>
          <w:p>
            <w:pPr>
              <w:jc w:val="center"/>
              <w:rPr>
                <w:rFonts w:hint="eastAsia"/>
                <w:b/>
                <w:sz w:val="23"/>
              </w:rPr>
            </w:pPr>
            <w:r>
              <w:rPr>
                <w:rFonts w:hint="eastAsia"/>
                <w:b/>
                <w:sz w:val="23"/>
              </w:rPr>
              <w:t>联系电话</w:t>
            </w:r>
          </w:p>
        </w:tc>
        <w:tc>
          <w:tcPr>
            <w:tcW w:w="1909" w:type="dxa"/>
            <w:gridSpan w:val="2"/>
            <w:noWrap w:val="0"/>
            <w:vAlign w:val="center"/>
          </w:tcPr>
          <w:p>
            <w:pPr>
              <w:jc w:val="center"/>
              <w:rPr>
                <w:rFonts w:hint="eastAsia"/>
                <w:b/>
                <w:color w:val="FF0000"/>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1" w:hRule="atLeast"/>
          <w:jc w:val="right"/>
        </w:trPr>
        <w:tc>
          <w:tcPr>
            <w:tcW w:w="425" w:type="dxa"/>
            <w:vMerge w:val="continue"/>
            <w:noWrap w:val="0"/>
            <w:tcMar>
              <w:left w:w="28" w:type="dxa"/>
              <w:right w:w="28" w:type="dxa"/>
            </w:tcMar>
            <w:vAlign w:val="center"/>
          </w:tcPr>
          <w:p>
            <w:pPr>
              <w:jc w:val="center"/>
              <w:rPr>
                <w:rFonts w:hint="eastAsia"/>
                <w:b/>
                <w:sz w:val="23"/>
              </w:rPr>
            </w:pPr>
          </w:p>
        </w:tc>
        <w:tc>
          <w:tcPr>
            <w:tcW w:w="995" w:type="dxa"/>
            <w:noWrap w:val="0"/>
            <w:tcMar>
              <w:left w:w="28" w:type="dxa"/>
              <w:right w:w="28" w:type="dxa"/>
            </w:tcMar>
            <w:vAlign w:val="center"/>
          </w:tcPr>
          <w:p>
            <w:pPr>
              <w:jc w:val="center"/>
              <w:rPr>
                <w:rFonts w:hint="eastAsia"/>
                <w:b/>
                <w:sz w:val="23"/>
              </w:rPr>
            </w:pPr>
            <w:r>
              <w:rPr>
                <w:rFonts w:hint="eastAsia"/>
                <w:b/>
                <w:sz w:val="23"/>
              </w:rPr>
              <w:t>学   号</w:t>
            </w:r>
          </w:p>
        </w:tc>
        <w:tc>
          <w:tcPr>
            <w:tcW w:w="3937" w:type="dxa"/>
            <w:gridSpan w:val="7"/>
            <w:noWrap w:val="0"/>
            <w:tcMar>
              <w:left w:w="28" w:type="dxa"/>
              <w:right w:w="28" w:type="dxa"/>
            </w:tcMar>
            <w:vAlign w:val="center"/>
          </w:tcPr>
          <w:p>
            <w:pPr>
              <w:rPr>
                <w:rFonts w:hint="eastAsia"/>
                <w:b/>
                <w:color w:val="FF0000"/>
                <w:sz w:val="23"/>
              </w:rPr>
            </w:pPr>
          </w:p>
        </w:tc>
        <w:tc>
          <w:tcPr>
            <w:tcW w:w="1046" w:type="dxa"/>
            <w:noWrap w:val="0"/>
            <w:tcMar>
              <w:left w:w="28" w:type="dxa"/>
              <w:right w:w="28" w:type="dxa"/>
            </w:tcMar>
            <w:vAlign w:val="center"/>
          </w:tcPr>
          <w:p>
            <w:pPr>
              <w:jc w:val="center"/>
              <w:rPr>
                <w:rFonts w:hint="eastAsia"/>
                <w:b/>
                <w:sz w:val="23"/>
              </w:rPr>
            </w:pPr>
            <w:r>
              <w:rPr>
                <w:rFonts w:hint="eastAsia"/>
                <w:b/>
                <w:sz w:val="23"/>
              </w:rPr>
              <w:t>身份证号</w:t>
            </w:r>
          </w:p>
        </w:tc>
        <w:tc>
          <w:tcPr>
            <w:tcW w:w="3069" w:type="dxa"/>
            <w:gridSpan w:val="5"/>
            <w:noWrap w:val="0"/>
            <w:tcMar>
              <w:left w:w="28" w:type="dxa"/>
              <w:right w:w="28" w:type="dxa"/>
            </w:tcMar>
            <w:vAlign w:val="center"/>
          </w:tcPr>
          <w:p>
            <w:pPr>
              <w:jc w:val="center"/>
              <w:rPr>
                <w:rFonts w:hint="eastAsia"/>
                <w:b/>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4" w:hRule="atLeast"/>
          <w:jc w:val="right"/>
        </w:trPr>
        <w:tc>
          <w:tcPr>
            <w:tcW w:w="425" w:type="dxa"/>
            <w:vMerge w:val="continue"/>
            <w:noWrap w:val="0"/>
            <w:tcMar>
              <w:left w:w="28" w:type="dxa"/>
              <w:right w:w="28" w:type="dxa"/>
            </w:tcMar>
            <w:vAlign w:val="center"/>
          </w:tcPr>
          <w:p>
            <w:pPr>
              <w:jc w:val="center"/>
              <w:rPr>
                <w:rFonts w:hint="eastAsia"/>
                <w:b/>
                <w:sz w:val="23"/>
              </w:rPr>
            </w:pPr>
          </w:p>
        </w:tc>
        <w:tc>
          <w:tcPr>
            <w:tcW w:w="1002" w:type="dxa"/>
            <w:gridSpan w:val="2"/>
            <w:tcBorders>
              <w:bottom w:val="single" w:color="auto" w:sz="4" w:space="0"/>
            </w:tcBorders>
            <w:noWrap w:val="0"/>
            <w:tcMar>
              <w:left w:w="28" w:type="dxa"/>
              <w:right w:w="28" w:type="dxa"/>
            </w:tcMar>
            <w:vAlign w:val="center"/>
          </w:tcPr>
          <w:p>
            <w:pPr>
              <w:rPr>
                <w:rFonts w:hint="eastAsia"/>
                <w:b/>
                <w:sz w:val="23"/>
              </w:rPr>
            </w:pPr>
            <w:r>
              <w:rPr>
                <w:rFonts w:hint="eastAsia"/>
                <w:b/>
                <w:sz w:val="23"/>
              </w:rPr>
              <w:t>家庭住址</w:t>
            </w:r>
          </w:p>
        </w:tc>
        <w:tc>
          <w:tcPr>
            <w:tcW w:w="8045" w:type="dxa"/>
            <w:gridSpan w:val="12"/>
            <w:tcBorders>
              <w:bottom w:val="single" w:color="auto" w:sz="4" w:space="0"/>
            </w:tcBorders>
            <w:noWrap w:val="0"/>
            <w:vAlign w:val="center"/>
          </w:tcPr>
          <w:p>
            <w:pPr>
              <w:rPr>
                <w:rFonts w:hint="eastAsia"/>
                <w:b/>
                <w:color w:val="FF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4" w:hRule="atLeast"/>
          <w:jc w:val="right"/>
        </w:trPr>
        <w:tc>
          <w:tcPr>
            <w:tcW w:w="425" w:type="dxa"/>
            <w:vMerge w:val="continue"/>
            <w:noWrap w:val="0"/>
            <w:tcMar>
              <w:left w:w="28" w:type="dxa"/>
              <w:right w:w="28" w:type="dxa"/>
            </w:tcMar>
            <w:vAlign w:val="center"/>
          </w:tcPr>
          <w:p>
            <w:pPr>
              <w:jc w:val="center"/>
              <w:rPr>
                <w:rFonts w:hint="eastAsia"/>
                <w:b/>
                <w:sz w:val="23"/>
              </w:rPr>
            </w:pPr>
          </w:p>
        </w:tc>
        <w:tc>
          <w:tcPr>
            <w:tcW w:w="9047" w:type="dxa"/>
            <w:gridSpan w:val="14"/>
            <w:noWrap w:val="0"/>
            <w:tcMar>
              <w:left w:w="28" w:type="dxa"/>
              <w:right w:w="28" w:type="dxa"/>
            </w:tcMar>
            <w:vAlign w:val="top"/>
          </w:tcPr>
          <w:p>
            <w:pPr>
              <w:rPr>
                <w:rFonts w:hint="eastAsia"/>
                <w:b/>
                <w:sz w:val="23"/>
              </w:rPr>
            </w:pPr>
            <w:r>
              <w:rPr>
                <w:rFonts w:hint="eastAsia"/>
                <w:b/>
                <w:sz w:val="23"/>
              </w:rPr>
              <w:t>应聘意见：</w:t>
            </w:r>
          </w:p>
          <w:p>
            <w:pPr>
              <w:spacing w:before="62" w:beforeLines="20" w:line="280" w:lineRule="exact"/>
              <w:rPr>
                <w:rFonts w:hint="eastAsia" w:ascii="宋体" w:hAnsi="宋体"/>
                <w:b/>
                <w:color w:val="FF0000"/>
                <w:szCs w:val="21"/>
              </w:rPr>
            </w:pPr>
          </w:p>
          <w:p>
            <w:pPr>
              <w:spacing w:before="124" w:beforeLines="40"/>
              <w:ind w:firstLine="4946" w:firstLineChars="2142"/>
              <w:jc w:val="center"/>
              <w:rPr>
                <w:rFonts w:hint="eastAsia"/>
                <w:b/>
                <w:sz w:val="23"/>
              </w:rPr>
            </w:pPr>
            <w:r>
              <w:rPr>
                <w:rFonts w:hint="eastAsia"/>
                <w:b/>
                <w:sz w:val="23"/>
              </w:rPr>
              <w:t xml:space="preserve">毕业生签名：                                           </w:t>
            </w:r>
            <w:r>
              <w:rPr>
                <w:rFonts w:hint="eastAsia" w:ascii="宋体" w:hAnsi="宋体"/>
                <w:b/>
                <w:szCs w:val="21"/>
              </w:rPr>
              <w:t>年  月</w:t>
            </w:r>
            <w:r>
              <w:rPr>
                <w:rFonts w:hint="eastAsia" w:ascii="宋体" w:hAnsi="宋体"/>
                <w:b/>
                <w:color w:val="FF0000"/>
                <w:szCs w:val="21"/>
              </w:rPr>
              <w:t xml:space="preserve">  </w:t>
            </w:r>
            <w:r>
              <w:rPr>
                <w:rFonts w:hint="eastAsia" w:ascii="宋体" w:hAnsi="宋体"/>
                <w:b/>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5" w:hRule="atLeast"/>
          <w:jc w:val="right"/>
        </w:trPr>
        <w:tc>
          <w:tcPr>
            <w:tcW w:w="425" w:type="dxa"/>
            <w:vMerge w:val="restart"/>
            <w:noWrap w:val="0"/>
            <w:tcMar>
              <w:left w:w="28" w:type="dxa"/>
              <w:right w:w="28" w:type="dxa"/>
            </w:tcMar>
            <w:vAlign w:val="center"/>
          </w:tcPr>
          <w:p>
            <w:pPr>
              <w:jc w:val="center"/>
              <w:rPr>
                <w:rFonts w:hint="eastAsia"/>
                <w:b/>
                <w:sz w:val="23"/>
              </w:rPr>
            </w:pPr>
            <w:r>
              <w:rPr>
                <w:rFonts w:hint="eastAsia"/>
                <w:b/>
                <w:sz w:val="23"/>
              </w:rPr>
              <w:t>用人单位情况及意见</w:t>
            </w:r>
          </w:p>
        </w:tc>
        <w:tc>
          <w:tcPr>
            <w:tcW w:w="995" w:type="dxa"/>
            <w:noWrap w:val="0"/>
            <w:tcMar>
              <w:left w:w="28" w:type="dxa"/>
              <w:right w:w="28" w:type="dxa"/>
            </w:tcMar>
            <w:vAlign w:val="center"/>
          </w:tcPr>
          <w:p>
            <w:pPr>
              <w:jc w:val="center"/>
              <w:rPr>
                <w:rFonts w:hint="eastAsia"/>
                <w:b/>
                <w:sz w:val="23"/>
              </w:rPr>
            </w:pPr>
            <w:r>
              <w:rPr>
                <w:rFonts w:hint="eastAsia"/>
                <w:b/>
                <w:sz w:val="23"/>
              </w:rPr>
              <w:t>单位名称</w:t>
            </w:r>
          </w:p>
        </w:tc>
        <w:tc>
          <w:tcPr>
            <w:tcW w:w="4983" w:type="dxa"/>
            <w:gridSpan w:val="8"/>
            <w:noWrap w:val="0"/>
            <w:tcMar>
              <w:left w:w="28" w:type="dxa"/>
              <w:right w:w="28" w:type="dxa"/>
            </w:tcMar>
            <w:vAlign w:val="center"/>
          </w:tcPr>
          <w:p>
            <w:pPr>
              <w:rPr>
                <w:rFonts w:hint="eastAsia"/>
                <w:b/>
                <w:sz w:val="23"/>
              </w:rPr>
            </w:pPr>
          </w:p>
        </w:tc>
        <w:tc>
          <w:tcPr>
            <w:tcW w:w="1080" w:type="dxa"/>
            <w:gridSpan w:val="2"/>
            <w:noWrap w:val="0"/>
            <w:tcMar>
              <w:left w:w="28" w:type="dxa"/>
              <w:right w:w="28" w:type="dxa"/>
            </w:tcMar>
            <w:vAlign w:val="center"/>
          </w:tcPr>
          <w:p>
            <w:pPr>
              <w:jc w:val="center"/>
              <w:rPr>
                <w:rFonts w:hint="eastAsia"/>
                <w:b/>
                <w:sz w:val="23"/>
              </w:rPr>
            </w:pPr>
            <w:r>
              <w:rPr>
                <w:rFonts w:hint="eastAsia"/>
                <w:b/>
                <w:sz w:val="23"/>
              </w:rPr>
              <w:t>单位隶属</w:t>
            </w:r>
          </w:p>
        </w:tc>
        <w:tc>
          <w:tcPr>
            <w:tcW w:w="1989" w:type="dxa"/>
            <w:gridSpan w:val="3"/>
            <w:noWrap w:val="0"/>
            <w:tcMar>
              <w:left w:w="28" w:type="dxa"/>
              <w:right w:w="28" w:type="dxa"/>
            </w:tcMar>
            <w:vAlign w:val="center"/>
          </w:tcPr>
          <w:p>
            <w:pPr>
              <w:jc w:val="center"/>
              <w:rPr>
                <w:rFonts w:hint="eastAsia"/>
                <w:b/>
                <w:sz w:val="23"/>
              </w:rPr>
            </w:pPr>
            <w:r>
              <w:rPr>
                <w:rFonts w:hint="eastAsia" w:ascii="宋体" w:hAnsi="宋体"/>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right"/>
        </w:trPr>
        <w:tc>
          <w:tcPr>
            <w:tcW w:w="425" w:type="dxa"/>
            <w:vMerge w:val="continue"/>
            <w:noWrap w:val="0"/>
            <w:tcMar>
              <w:left w:w="28" w:type="dxa"/>
              <w:right w:w="28" w:type="dxa"/>
            </w:tcMar>
            <w:vAlign w:val="center"/>
          </w:tcPr>
          <w:p>
            <w:pPr>
              <w:jc w:val="center"/>
              <w:rPr>
                <w:rFonts w:hint="eastAsia"/>
                <w:b/>
                <w:sz w:val="23"/>
              </w:rPr>
            </w:pPr>
          </w:p>
        </w:tc>
        <w:tc>
          <w:tcPr>
            <w:tcW w:w="2410" w:type="dxa"/>
            <w:gridSpan w:val="5"/>
            <w:noWrap w:val="0"/>
            <w:tcMar>
              <w:left w:w="28" w:type="dxa"/>
              <w:right w:w="28" w:type="dxa"/>
            </w:tcMar>
            <w:vAlign w:val="center"/>
          </w:tcPr>
          <w:p>
            <w:pPr>
              <w:rPr>
                <w:rFonts w:hint="eastAsia"/>
                <w:b/>
                <w:sz w:val="23"/>
              </w:rPr>
            </w:pPr>
            <w:r>
              <w:rPr>
                <w:rFonts w:hint="eastAsia"/>
                <w:b/>
                <w:sz w:val="23"/>
                <w:lang w:eastAsia="zh-CN"/>
              </w:rPr>
              <w:t>统一社会信用</w:t>
            </w:r>
            <w:r>
              <w:rPr>
                <w:rFonts w:hint="eastAsia"/>
                <w:b/>
                <w:sz w:val="23"/>
              </w:rPr>
              <w:t>代码</w:t>
            </w:r>
          </w:p>
        </w:tc>
        <w:tc>
          <w:tcPr>
            <w:tcW w:w="3568" w:type="dxa"/>
            <w:gridSpan w:val="4"/>
            <w:noWrap w:val="0"/>
            <w:vAlign w:val="center"/>
          </w:tcPr>
          <w:p>
            <w:pPr>
              <w:rPr>
                <w:rFonts w:hint="eastAsia" w:ascii="宋体" w:hAnsi="宋体"/>
                <w:b/>
                <w:color w:val="FF0000"/>
                <w:szCs w:val="21"/>
              </w:rPr>
            </w:pPr>
            <w:r>
              <w:rPr>
                <w:rFonts w:hint="eastAsia" w:ascii="宋体" w:hAnsi="宋体"/>
                <w:b/>
                <w:color w:val="FF0000"/>
                <w:szCs w:val="21"/>
              </w:rPr>
              <w:t xml:space="preserve"> </w:t>
            </w:r>
          </w:p>
        </w:tc>
        <w:tc>
          <w:tcPr>
            <w:tcW w:w="1080" w:type="dxa"/>
            <w:gridSpan w:val="2"/>
            <w:tcBorders>
              <w:bottom w:val="single" w:color="auto" w:sz="4" w:space="0"/>
            </w:tcBorders>
            <w:noWrap w:val="0"/>
            <w:tcMar>
              <w:left w:w="28" w:type="dxa"/>
              <w:right w:w="28" w:type="dxa"/>
            </w:tcMar>
            <w:vAlign w:val="center"/>
          </w:tcPr>
          <w:p>
            <w:pPr>
              <w:jc w:val="center"/>
              <w:rPr>
                <w:rFonts w:hint="eastAsia"/>
                <w:b/>
                <w:sz w:val="23"/>
              </w:rPr>
            </w:pPr>
            <w:r>
              <w:rPr>
                <w:rFonts w:hint="eastAsia"/>
                <w:b/>
                <w:sz w:val="23"/>
              </w:rPr>
              <w:t>邮政编码</w:t>
            </w:r>
          </w:p>
        </w:tc>
        <w:tc>
          <w:tcPr>
            <w:tcW w:w="1989" w:type="dxa"/>
            <w:gridSpan w:val="3"/>
            <w:noWrap w:val="0"/>
            <w:tcMar>
              <w:left w:w="28" w:type="dxa"/>
              <w:right w:w="28" w:type="dxa"/>
            </w:tcMar>
            <w:vAlign w:val="center"/>
          </w:tcPr>
          <w:p>
            <w:pPr>
              <w:jc w:val="center"/>
              <w:rPr>
                <w:rFonts w:hint="eastAsia"/>
                <w:b/>
                <w:sz w:val="23"/>
              </w:rPr>
            </w:pPr>
            <w:r>
              <w:rPr>
                <w:rFonts w:hint="eastAsia"/>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9" w:hRule="atLeast"/>
          <w:jc w:val="right"/>
        </w:trPr>
        <w:tc>
          <w:tcPr>
            <w:tcW w:w="425" w:type="dxa"/>
            <w:vMerge w:val="continue"/>
            <w:noWrap w:val="0"/>
            <w:tcMar>
              <w:left w:w="28" w:type="dxa"/>
              <w:right w:w="28" w:type="dxa"/>
            </w:tcMar>
            <w:vAlign w:val="center"/>
          </w:tcPr>
          <w:p>
            <w:pPr>
              <w:jc w:val="center"/>
              <w:rPr>
                <w:rFonts w:hint="eastAsia"/>
                <w:b/>
                <w:sz w:val="23"/>
              </w:rPr>
            </w:pPr>
          </w:p>
        </w:tc>
        <w:tc>
          <w:tcPr>
            <w:tcW w:w="1002" w:type="dxa"/>
            <w:gridSpan w:val="2"/>
            <w:tcBorders>
              <w:right w:val="single" w:color="auto" w:sz="4" w:space="0"/>
            </w:tcBorders>
            <w:noWrap w:val="0"/>
            <w:tcMar>
              <w:left w:w="28" w:type="dxa"/>
              <w:right w:w="28" w:type="dxa"/>
            </w:tcMar>
            <w:vAlign w:val="center"/>
          </w:tcPr>
          <w:p>
            <w:pPr>
              <w:rPr>
                <w:rFonts w:hint="eastAsia"/>
                <w:b/>
                <w:sz w:val="23"/>
              </w:rPr>
            </w:pPr>
            <w:r>
              <w:rPr>
                <w:rFonts w:hint="eastAsia"/>
                <w:b/>
                <w:sz w:val="23"/>
              </w:rPr>
              <w:t>联 系 人</w:t>
            </w:r>
          </w:p>
        </w:tc>
        <w:tc>
          <w:tcPr>
            <w:tcW w:w="1408" w:type="dxa"/>
            <w:gridSpan w:val="3"/>
            <w:tcBorders>
              <w:right w:val="single" w:color="auto" w:sz="4" w:space="0"/>
            </w:tcBorders>
            <w:noWrap w:val="0"/>
            <w:vAlign w:val="center"/>
          </w:tcPr>
          <w:p>
            <w:pPr>
              <w:rPr>
                <w:rFonts w:hint="eastAsia"/>
                <w:b/>
                <w:color w:val="FF0000"/>
                <w:szCs w:val="21"/>
              </w:rPr>
            </w:pPr>
            <w:r>
              <w:rPr>
                <w:rFonts w:hint="eastAsia"/>
                <w:b/>
                <w:color w:val="FF0000"/>
                <w:szCs w:val="21"/>
              </w:rPr>
              <w:t xml:space="preserve"> </w:t>
            </w:r>
          </w:p>
        </w:tc>
        <w:tc>
          <w:tcPr>
            <w:tcW w:w="1190" w:type="dxa"/>
            <w:tcBorders>
              <w:right w:val="single" w:color="auto" w:sz="4" w:space="0"/>
            </w:tcBorders>
            <w:noWrap w:val="0"/>
            <w:vAlign w:val="center"/>
          </w:tcPr>
          <w:p>
            <w:pPr>
              <w:jc w:val="center"/>
              <w:rPr>
                <w:rFonts w:hint="eastAsia"/>
                <w:b/>
                <w:sz w:val="23"/>
              </w:rPr>
            </w:pPr>
            <w:r>
              <w:rPr>
                <w:rFonts w:hint="eastAsia"/>
                <w:b/>
                <w:sz w:val="23"/>
              </w:rPr>
              <w:t>联系电话</w:t>
            </w:r>
          </w:p>
        </w:tc>
        <w:tc>
          <w:tcPr>
            <w:tcW w:w="2378" w:type="dxa"/>
            <w:gridSpan w:val="3"/>
            <w:tcBorders>
              <w:right w:val="single" w:color="auto" w:sz="4" w:space="0"/>
            </w:tcBorders>
            <w:noWrap w:val="0"/>
            <w:vAlign w:val="center"/>
          </w:tcPr>
          <w:p>
            <w:pPr>
              <w:jc w:val="center"/>
              <w:rPr>
                <w:rFonts w:hint="eastAsia"/>
                <w:b/>
                <w:color w:val="FF0000"/>
                <w:sz w:val="23"/>
              </w:rPr>
            </w:pPr>
            <w:r>
              <w:rPr>
                <w:rFonts w:hint="eastAsia" w:ascii="宋体" w:hAnsi="宋体"/>
                <w:b/>
                <w:color w:val="FF0000"/>
                <w:szCs w:val="21"/>
              </w:rPr>
              <w:t xml:space="preserve"> </w:t>
            </w:r>
          </w:p>
        </w:tc>
        <w:tc>
          <w:tcPr>
            <w:tcW w:w="1080" w:type="dxa"/>
            <w:gridSpan w:val="2"/>
            <w:tcBorders>
              <w:right w:val="single" w:color="auto" w:sz="4" w:space="0"/>
            </w:tcBorders>
            <w:noWrap w:val="0"/>
            <w:vAlign w:val="center"/>
          </w:tcPr>
          <w:p>
            <w:pPr>
              <w:jc w:val="center"/>
              <w:rPr>
                <w:rFonts w:hint="eastAsia"/>
                <w:b/>
                <w:sz w:val="23"/>
              </w:rPr>
            </w:pPr>
            <w:r>
              <w:rPr>
                <w:rFonts w:hint="eastAsia"/>
                <w:b/>
                <w:sz w:val="23"/>
              </w:rPr>
              <w:t>单位邮箱</w:t>
            </w:r>
          </w:p>
        </w:tc>
        <w:tc>
          <w:tcPr>
            <w:tcW w:w="1989" w:type="dxa"/>
            <w:gridSpan w:val="3"/>
            <w:tcBorders>
              <w:right w:val="single" w:color="auto" w:sz="4" w:space="0"/>
            </w:tcBorders>
            <w:noWrap w:val="0"/>
            <w:vAlign w:val="center"/>
          </w:tcPr>
          <w:p>
            <w:pPr>
              <w:jc w:val="center"/>
              <w:rPr>
                <w:rFonts w:hint="eastAsia"/>
                <w:b/>
                <w:sz w:val="23"/>
              </w:rPr>
            </w:pPr>
            <w:r>
              <w:rPr>
                <w:rFonts w:hint="eastAsia"/>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9" w:hRule="atLeast"/>
          <w:jc w:val="right"/>
        </w:trPr>
        <w:tc>
          <w:tcPr>
            <w:tcW w:w="425" w:type="dxa"/>
            <w:vMerge w:val="continue"/>
            <w:noWrap w:val="0"/>
            <w:tcMar>
              <w:left w:w="28" w:type="dxa"/>
              <w:right w:w="28" w:type="dxa"/>
            </w:tcMar>
            <w:vAlign w:val="center"/>
          </w:tcPr>
          <w:p>
            <w:pPr>
              <w:jc w:val="center"/>
              <w:rPr>
                <w:rFonts w:hint="eastAsia"/>
                <w:b/>
                <w:sz w:val="23"/>
              </w:rPr>
            </w:pPr>
          </w:p>
        </w:tc>
        <w:tc>
          <w:tcPr>
            <w:tcW w:w="1230" w:type="dxa"/>
            <w:gridSpan w:val="3"/>
            <w:noWrap w:val="0"/>
            <w:tcMar>
              <w:left w:w="28" w:type="dxa"/>
              <w:right w:w="28" w:type="dxa"/>
            </w:tcMar>
            <w:vAlign w:val="center"/>
          </w:tcPr>
          <w:p>
            <w:pPr>
              <w:jc w:val="left"/>
              <w:rPr>
                <w:rFonts w:hint="eastAsia"/>
                <w:b/>
                <w:sz w:val="23"/>
              </w:rPr>
            </w:pPr>
            <w:r>
              <w:rPr>
                <w:rFonts w:hint="eastAsia"/>
                <w:b/>
                <w:sz w:val="23"/>
              </w:rPr>
              <w:t>通讯地址</w:t>
            </w:r>
          </w:p>
        </w:tc>
        <w:tc>
          <w:tcPr>
            <w:tcW w:w="7817" w:type="dxa"/>
            <w:gridSpan w:val="11"/>
            <w:tcBorders>
              <w:top w:val="single" w:color="auto" w:sz="4" w:space="0"/>
            </w:tcBorders>
            <w:noWrap w:val="0"/>
            <w:tcMar>
              <w:left w:w="28" w:type="dxa"/>
              <w:right w:w="28" w:type="dxa"/>
            </w:tcMar>
            <w:vAlign w:val="center"/>
          </w:tcPr>
          <w:p>
            <w:pPr>
              <w:jc w:val="center"/>
              <w:rPr>
                <w:rFonts w:hint="eastAsia"/>
                <w:b/>
                <w:color w:val="FF0000"/>
                <w:szCs w:val="21"/>
              </w:rPr>
            </w:pPr>
            <w:r>
              <w:rPr>
                <w:rFonts w:hint="eastAsia"/>
                <w:b/>
                <w:color w:val="FF000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1" w:hRule="atLeast"/>
          <w:jc w:val="right"/>
        </w:trPr>
        <w:tc>
          <w:tcPr>
            <w:tcW w:w="425" w:type="dxa"/>
            <w:vMerge w:val="continue"/>
            <w:noWrap w:val="0"/>
            <w:tcMar>
              <w:left w:w="28" w:type="dxa"/>
              <w:right w:w="28" w:type="dxa"/>
            </w:tcMar>
            <w:vAlign w:val="center"/>
          </w:tcPr>
          <w:p>
            <w:pPr>
              <w:jc w:val="center"/>
              <w:rPr>
                <w:rFonts w:hint="eastAsia"/>
                <w:b/>
                <w:sz w:val="23"/>
              </w:rPr>
            </w:pPr>
          </w:p>
        </w:tc>
        <w:tc>
          <w:tcPr>
            <w:tcW w:w="1230" w:type="dxa"/>
            <w:gridSpan w:val="3"/>
            <w:noWrap w:val="0"/>
            <w:tcMar>
              <w:left w:w="28" w:type="dxa"/>
              <w:right w:w="28" w:type="dxa"/>
            </w:tcMar>
            <w:vAlign w:val="center"/>
          </w:tcPr>
          <w:p>
            <w:pPr>
              <w:jc w:val="left"/>
              <w:rPr>
                <w:rFonts w:hint="eastAsia"/>
                <w:b/>
                <w:sz w:val="23"/>
              </w:rPr>
            </w:pPr>
            <w:r>
              <w:rPr>
                <w:rFonts w:hint="eastAsia"/>
                <w:b/>
                <w:sz w:val="23"/>
              </w:rPr>
              <w:t>所有制性质</w:t>
            </w:r>
          </w:p>
        </w:tc>
        <w:tc>
          <w:tcPr>
            <w:tcW w:w="7817" w:type="dxa"/>
            <w:gridSpan w:val="11"/>
            <w:noWrap w:val="0"/>
            <w:tcMar>
              <w:left w:w="28" w:type="dxa"/>
              <w:right w:w="28" w:type="dxa"/>
            </w:tcMar>
            <w:vAlign w:val="center"/>
          </w:tcPr>
          <w:p>
            <w:pPr>
              <w:jc w:val="left"/>
              <w:rPr>
                <w:rFonts w:hint="eastAsia"/>
                <w:b/>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8" w:hRule="atLeast"/>
          <w:jc w:val="right"/>
        </w:trPr>
        <w:tc>
          <w:tcPr>
            <w:tcW w:w="425" w:type="dxa"/>
            <w:vMerge w:val="continue"/>
            <w:noWrap w:val="0"/>
            <w:tcMar>
              <w:left w:w="28" w:type="dxa"/>
              <w:right w:w="28" w:type="dxa"/>
            </w:tcMar>
            <w:vAlign w:val="center"/>
          </w:tcPr>
          <w:p>
            <w:pPr>
              <w:jc w:val="center"/>
              <w:rPr>
                <w:rFonts w:hint="eastAsia"/>
                <w:b/>
                <w:sz w:val="23"/>
              </w:rPr>
            </w:pPr>
          </w:p>
        </w:tc>
        <w:tc>
          <w:tcPr>
            <w:tcW w:w="1230" w:type="dxa"/>
            <w:gridSpan w:val="3"/>
            <w:noWrap w:val="0"/>
            <w:tcMar>
              <w:left w:w="28" w:type="dxa"/>
              <w:right w:w="28" w:type="dxa"/>
            </w:tcMar>
            <w:vAlign w:val="center"/>
          </w:tcPr>
          <w:p>
            <w:pPr>
              <w:jc w:val="left"/>
              <w:rPr>
                <w:rFonts w:hint="eastAsia"/>
                <w:b/>
                <w:sz w:val="23"/>
              </w:rPr>
            </w:pPr>
            <w:r>
              <w:rPr>
                <w:rFonts w:hint="eastAsia"/>
                <w:b/>
                <w:sz w:val="23"/>
              </w:rPr>
              <w:t>单位性质</w:t>
            </w:r>
          </w:p>
        </w:tc>
        <w:tc>
          <w:tcPr>
            <w:tcW w:w="7817" w:type="dxa"/>
            <w:gridSpan w:val="11"/>
            <w:noWrap w:val="0"/>
            <w:tcMar>
              <w:left w:w="28" w:type="dxa"/>
              <w:right w:w="28" w:type="dxa"/>
            </w:tcMar>
            <w:vAlign w:val="center"/>
          </w:tcPr>
          <w:p>
            <w:pPr>
              <w:jc w:val="left"/>
              <w:rPr>
                <w:rFonts w:hint="eastAsia"/>
                <w:b/>
                <w:sz w:val="2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9" w:hRule="atLeast"/>
          <w:jc w:val="right"/>
        </w:trPr>
        <w:tc>
          <w:tcPr>
            <w:tcW w:w="425" w:type="dxa"/>
            <w:vMerge w:val="continue"/>
            <w:noWrap w:val="0"/>
            <w:tcMar>
              <w:left w:w="28" w:type="dxa"/>
              <w:right w:w="28" w:type="dxa"/>
            </w:tcMar>
            <w:vAlign w:val="center"/>
          </w:tcPr>
          <w:p>
            <w:pPr>
              <w:jc w:val="center"/>
              <w:rPr>
                <w:rFonts w:hint="eastAsia"/>
                <w:b/>
                <w:sz w:val="23"/>
              </w:rPr>
            </w:pPr>
          </w:p>
        </w:tc>
        <w:tc>
          <w:tcPr>
            <w:tcW w:w="2410" w:type="dxa"/>
            <w:gridSpan w:val="5"/>
            <w:noWrap w:val="0"/>
            <w:tcMar>
              <w:left w:w="28" w:type="dxa"/>
              <w:right w:w="28" w:type="dxa"/>
            </w:tcMar>
            <w:vAlign w:val="center"/>
          </w:tcPr>
          <w:p>
            <w:pPr>
              <w:jc w:val="center"/>
              <w:rPr>
                <w:rFonts w:hint="eastAsia"/>
                <w:b/>
                <w:sz w:val="23"/>
              </w:rPr>
            </w:pPr>
            <w:r>
              <w:rPr>
                <w:rFonts w:hint="eastAsia"/>
                <w:b/>
                <w:sz w:val="23"/>
              </w:rPr>
              <w:t>档案转寄详细地址</w:t>
            </w:r>
          </w:p>
        </w:tc>
        <w:tc>
          <w:tcPr>
            <w:tcW w:w="6637" w:type="dxa"/>
            <w:gridSpan w:val="9"/>
            <w:noWrap w:val="0"/>
            <w:tcMar>
              <w:left w:w="28" w:type="dxa"/>
              <w:right w:w="28" w:type="dxa"/>
            </w:tcMar>
            <w:vAlign w:val="center"/>
          </w:tcPr>
          <w:p>
            <w:pPr>
              <w:rPr>
                <w:rFonts w:hint="eastAsia"/>
                <w:b/>
                <w:sz w:val="23"/>
              </w:rPr>
            </w:pPr>
          </w:p>
        </w:tc>
      </w:tr>
    </w:tbl>
    <w:p>
      <w:pPr>
        <w:rPr>
          <w:rFonts w:hint="eastAsia"/>
        </w:rPr>
      </w:pPr>
    </w:p>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21.95pt;width:14.15pt;mso-position-horizontal:center;mso-position-horizontal-relative:margin;mso-wrap-style:none;z-index:251658240;mso-width-relative:page;mso-height-relative:page;" filled="f" stroked="f" coordsize="21600,21600" o:gfxdata="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DFAdLMwwERKfenRCu2+&#10;HfjsTXEGTWf6OfGWb2qUsmU+PDCHwUD5eDrhHkspDVKawaKkMu7Lv85jPPoFLyUNBi2nGu+KEvle&#10;o48ADKPhRmM/Gvqo7gwmF71BLZ2JCy7I0SydUZ/xnlYxB1xMc2TKaRjNu9APO94jF6tVF3S0rj5U&#10;/QVMoWVhq3eWxzRRKm9XxwBpO8WjQL0q6FTcYA67ng1vJg76n/su6vE/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d+YwNIAAAADAQAADwAAAAAAAAABACAAAAAiAAAAZHJzL2Rvd25yZXYueG1s&#10;UEsBAhQAFAAAAAgAh07iQL10G3Y3AgAAbwQAAA4AAAAAAAAAAQAgAAAAIQEAAGRycy9lMm9Eb2Mu&#10;eG1sUEsFBgAAAAAGAAYAWQEAAMoFAAAAAA==&#10;">
              <v:fill on="f" focussize="0,0"/>
              <v:stroke on="f" weight="0.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96E5F"/>
    <w:rsid w:val="033E258A"/>
    <w:rsid w:val="074A4E93"/>
    <w:rsid w:val="11486EA4"/>
    <w:rsid w:val="1A9D540F"/>
    <w:rsid w:val="223F2178"/>
    <w:rsid w:val="2D095F94"/>
    <w:rsid w:val="30A301D3"/>
    <w:rsid w:val="38DC1051"/>
    <w:rsid w:val="3C6D1BA1"/>
    <w:rsid w:val="3D321A2A"/>
    <w:rsid w:val="4C7A5FA6"/>
    <w:rsid w:val="524274EE"/>
    <w:rsid w:val="57096E5F"/>
    <w:rsid w:val="62E9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rPr>
      <w:rFonts w:ascii="宋体" w:hAnsi="宋体"/>
      <w:sz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FollowedHyperlink"/>
    <w:basedOn w:val="10"/>
    <w:uiPriority w:val="0"/>
    <w:rPr>
      <w:color w:val="000000"/>
      <w:u w:val="none"/>
    </w:rPr>
  </w:style>
  <w:style w:type="character" w:styleId="14">
    <w:name w:val="HTML Definition"/>
    <w:basedOn w:val="10"/>
    <w:uiPriority w:val="0"/>
  </w:style>
  <w:style w:type="character" w:styleId="15">
    <w:name w:val="HTML Variable"/>
    <w:basedOn w:val="10"/>
    <w:uiPriority w:val="0"/>
  </w:style>
  <w:style w:type="character" w:styleId="16">
    <w:name w:val="Hyperlink"/>
    <w:basedOn w:val="10"/>
    <w:uiPriority w:val="0"/>
    <w:rPr>
      <w:color w:val="000000"/>
      <w:u w:val="none"/>
    </w:rPr>
  </w:style>
  <w:style w:type="character" w:styleId="17">
    <w:name w:val="HTML Code"/>
    <w:basedOn w:val="10"/>
    <w:uiPriority w:val="0"/>
    <w:rPr>
      <w:rFonts w:hint="default" w:ascii="monospace" w:hAnsi="monospace" w:eastAsia="monospace" w:cs="monospace"/>
      <w:sz w:val="21"/>
      <w:szCs w:val="21"/>
    </w:rPr>
  </w:style>
  <w:style w:type="character" w:styleId="18">
    <w:name w:val="HTML Cite"/>
    <w:basedOn w:val="10"/>
    <w:uiPriority w:val="0"/>
  </w:style>
  <w:style w:type="character" w:styleId="19">
    <w:name w:val="HTML Keyboard"/>
    <w:basedOn w:val="10"/>
    <w:uiPriority w:val="0"/>
    <w:rPr>
      <w:rFonts w:hint="default" w:ascii="monospace" w:hAnsi="monospace" w:eastAsia="monospace" w:cs="monospace"/>
      <w:sz w:val="21"/>
      <w:szCs w:val="21"/>
    </w:rPr>
  </w:style>
  <w:style w:type="character" w:styleId="20">
    <w:name w:val="HTML Sample"/>
    <w:basedOn w:val="10"/>
    <w:uiPriority w:val="0"/>
    <w:rPr>
      <w:rFonts w:ascii="monospace" w:hAnsi="monospace" w:eastAsia="monospace" w:cs="monospace"/>
      <w:sz w:val="21"/>
      <w:szCs w:val="21"/>
    </w:rPr>
  </w:style>
  <w:style w:type="character" w:customStyle="1" w:styleId="21">
    <w:name w:val="font21"/>
    <w:basedOn w:val="10"/>
    <w:qFormat/>
    <w:uiPriority w:val="0"/>
    <w:rPr>
      <w:rFonts w:hint="eastAsia" w:ascii="仿宋" w:hAnsi="仿宋" w:eastAsia="仿宋" w:cs="仿宋"/>
      <w:color w:val="000000"/>
      <w:sz w:val="24"/>
      <w:szCs w:val="24"/>
      <w:u w:val="none"/>
    </w:rPr>
  </w:style>
  <w:style w:type="character" w:customStyle="1" w:styleId="22">
    <w:name w:val="first-child"/>
    <w:basedOn w:val="10"/>
    <w:uiPriority w:val="0"/>
    <w:rPr>
      <w:bdr w:val="none" w:color="auto" w:sz="0" w:space="0"/>
    </w:rPr>
  </w:style>
  <w:style w:type="character" w:customStyle="1" w:styleId="23">
    <w:name w:val="layui-layer-tabnow"/>
    <w:basedOn w:val="10"/>
    <w:uiPriority w:val="0"/>
    <w:rPr>
      <w:bdr w:val="single" w:color="CCCCCC" w:sz="6" w:space="0"/>
      <w:shd w:val="clear" w:fill="FFFFFF"/>
    </w:rPr>
  </w:style>
  <w:style w:type="paragraph" w:customStyle="1" w:styleId="24">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2021-11-26T01:22:00Z</dcterms:created>
  <dc:creator>Administrator</dc:creator>
  <cp:lastModifiedBy>Administrator</cp:lastModifiedBy>
  <dcterms:modified xsi:type="dcterms:W3CDTF">2021-11-26T03:34:48Z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