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/>
          <w:b/>
          <w:bCs/>
          <w:sz w:val="84"/>
          <w:szCs w:val="84"/>
        </w:rPr>
      </w:pPr>
    </w:p>
    <w:p>
      <w:pPr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个人承诺书</w:t>
      </w:r>
    </w:p>
    <w:p>
      <w:pPr>
        <w:jc w:val="center"/>
        <w:rPr>
          <w:rFonts w:hint="eastAsia" w:ascii="仿宋_GB2312" w:hAnsi="宋体" w:eastAsia="仿宋_GB2312"/>
          <w:bCs/>
          <w:sz w:val="32"/>
          <w:szCs w:val="32"/>
          <w:u w:val="single"/>
        </w:rPr>
      </w:pPr>
    </w:p>
    <w:p>
      <w:pPr>
        <w:ind w:firstLine="640" w:firstLineChars="200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jc w:val="left"/>
        <w:textAlignment w:val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本人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bCs/>
          <w:sz w:val="32"/>
          <w:szCs w:val="32"/>
        </w:rPr>
        <w:t>自愿应聘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" w:eastAsia="仿宋_GB2312"/>
          <w:bCs/>
          <w:sz w:val="32"/>
          <w:szCs w:val="32"/>
        </w:rPr>
        <w:t>，保证填写的《2022年大化瑶族自治县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第一次</w:t>
      </w:r>
      <w:r>
        <w:rPr>
          <w:rFonts w:hint="eastAsia" w:ascii="仿宋_GB2312" w:hAnsi="仿宋" w:eastAsia="仿宋_GB2312"/>
          <w:bCs/>
          <w:sz w:val="32"/>
          <w:szCs w:val="32"/>
        </w:rPr>
        <w:t>面向社会自主公开招聘教师报名登记表》真实有效，并承诺按期完成学业，在规定时间内（20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/>
          <w:bCs/>
          <w:sz w:val="32"/>
          <w:szCs w:val="32"/>
        </w:rPr>
        <w:t>年7月31日前）取得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bCs/>
          <w:sz w:val="32"/>
          <w:szCs w:val="32"/>
        </w:rPr>
        <w:t>（大学本科/研究生）学历和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bCs/>
          <w:sz w:val="32"/>
          <w:szCs w:val="32"/>
        </w:rPr>
        <w:t>（学士/硕士/博士）学位及</w:t>
      </w:r>
      <w:r>
        <w:rPr>
          <w:rFonts w:hint="eastAsia" w:ascii="仿宋_GB2312" w:hAnsi="仿宋" w:eastAsia="仿宋_GB2312"/>
          <w:bCs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/>
          <w:bCs/>
          <w:sz w:val="32"/>
          <w:szCs w:val="32"/>
        </w:rPr>
        <w:t>等相关资格证。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jc w:val="left"/>
        <w:textAlignment w:val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 xml:space="preserve">如未能实现上述承诺，本人同意有关单位取消本人的聘用资格。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" w:eastAsia="仿宋_GB2312"/>
          <w:bCs/>
          <w:sz w:val="32"/>
          <w:szCs w:val="32"/>
        </w:rPr>
      </w:pPr>
    </w:p>
    <w:p>
      <w:pPr>
        <w:spacing w:line="460" w:lineRule="exact"/>
        <w:ind w:firstLine="4320" w:firstLineChars="1350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承诺人（签名）：</w:t>
      </w:r>
    </w:p>
    <w:p>
      <w:pPr>
        <w:spacing w:line="460" w:lineRule="exact"/>
        <w:ind w:firstLine="3840" w:firstLineChars="1200"/>
        <w:rPr>
          <w:rFonts w:hint="eastAsia" w:ascii="仿宋_GB2312" w:hAnsi="仿宋" w:eastAsia="仿宋_GB2312"/>
          <w:bCs/>
          <w:sz w:val="32"/>
          <w:szCs w:val="32"/>
        </w:rPr>
      </w:pPr>
    </w:p>
    <w:p>
      <w:pPr>
        <w:spacing w:line="460" w:lineRule="exact"/>
        <w:ind w:firstLine="5440" w:firstLineChars="1700"/>
        <w:rPr>
          <w:rFonts w:hint="eastAsia" w:ascii="仿宋_GB2312" w:hAnsi="仿宋" w:eastAsia="仿宋_GB2312"/>
          <w:bCs/>
          <w:sz w:val="32"/>
          <w:szCs w:val="32"/>
          <w:u w:val="single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年    月    日</w:t>
      </w:r>
    </w:p>
    <w:p>
      <w:bookmarkStart w:id="0" w:name="_GoBack"/>
      <w:bookmarkEnd w:id="0"/>
    </w:p>
    <w:sectPr>
      <w:pgSz w:w="11906" w:h="16838"/>
      <w:pgMar w:top="1134" w:right="147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96E5F"/>
    <w:rsid w:val="38DC1051"/>
    <w:rsid w:val="5709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character" w:customStyle="1" w:styleId="8">
    <w:name w:val="font2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2021-11-26T01:22:00Z</dcterms:created>
  <dc:creator>Administrator</dc:creator>
  <cp:lastModifiedBy>Administrator</cp:lastModifiedBy>
  <dcterms:modified xsi:type="dcterms:W3CDTF">2021-11-26T01:59:26Z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