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3: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  <w:lang w:bidi="ar"/>
        </w:rPr>
        <w:t>服务基层项目人员审核表</w:t>
      </w:r>
    </w:p>
    <w:tbl>
      <w:tblPr>
        <w:tblStyle w:val="10"/>
        <w:tblW w:w="95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2070"/>
        <w:gridCol w:w="1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服务基层项 </w:t>
            </w:r>
            <w:r>
              <w:rPr>
                <w:rStyle w:val="26"/>
                <w:rFonts w:hint="default"/>
                <w:lang w:bidi="ar"/>
              </w:rPr>
              <w:t xml:space="preserve">   目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服 务</w:t>
            </w:r>
            <w:r>
              <w:rPr>
                <w:rStyle w:val="26"/>
                <w:rFonts w:hint="default"/>
                <w:lang w:bidi="ar"/>
              </w:rPr>
              <w:t xml:space="preserve"> 地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服务期限</w:t>
            </w: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服 务 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（盖章）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派出单位意 </w:t>
            </w:r>
            <w:r>
              <w:rPr>
                <w:rStyle w:val="26"/>
                <w:rFonts w:hint="default"/>
                <w:lang w:bidi="ar"/>
              </w:rPr>
              <w:t xml:space="preserve">   见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（盖章）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3" w:hRule="atLeast"/>
          <w:jc w:val="center"/>
        </w:trPr>
        <w:tc>
          <w:tcPr>
            <w:tcW w:w="955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说明：1、大学生村官在“服务地审核意见”栏内需由服务单位和乡镇主管部门分别盖章，“派出单位意见”栏内需由市县两级组织部门审核盖章。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 xml:space="preserve">    2、“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eastAsia="zh-CN"/>
              </w:rPr>
              <w:t>农村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教师特岗计划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”到202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11月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 xml:space="preserve">    3、“西部计划”、“晋西北计划”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、2010年（不含)以前参加“三支一扶”计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划，到202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11月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服务期满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未取得合格证书的，“服务地审核意见”栏内需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由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服务单位和县级主管部门分别盖章，“派出单位意见”栏内需由山西团省委审核盖章。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 xml:space="preserve">    4、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2010年及其以后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参加“三支一扶”计划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到202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11月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服务期满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未取得合格证书的，“服务地审核意见”栏内需服务单位和县级人社部门盖章，“派出单位意见”栏内需由省人社厅审核盖章。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 xml:space="preserve">    5、参加“农业技术推广服务特设岗位”计划项目到202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11月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服务期满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未取得合格证书的，“服务地审核意见”栏内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eastAsia="zh-CN"/>
              </w:rPr>
              <w:t>需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由服务地县级农业主管部门、县级人社部门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eastAsia="zh-CN"/>
              </w:rPr>
              <w:t>盖章，“派出单位意见”栏内需由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市级农业主管部门审核盖章。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21"/>
                <w:lang w:val="en-US" w:eastAsia="zh-CN" w:bidi="ar-SA"/>
              </w:rPr>
              <w:t>6、政府购买基层岗位人员“服务地审核意见”栏内需由服务单位和主管部门审核盖章，“派出单位意见”栏内需由县级人社部门审核盖章。</w:t>
            </w:r>
          </w:p>
        </w:tc>
      </w:tr>
    </w:tbl>
    <w:p>
      <w:pPr>
        <w:snapToGrid w:val="0"/>
        <w:spacing w:line="20" w:lineRule="exact"/>
        <w:rPr>
          <w:rFonts w:ascii="宋体" w:hAnsi="宋体" w:cs="宋体"/>
          <w:kern w:val="0"/>
          <w:sz w:val="24"/>
          <w:lang w:bidi="ar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14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0d+YwNIAAAADAQAADwAAAAAAAAABACAAAAAiAAAAZHJzL2Rvd25yZXYueG1s&#10;UEsBAhQAFAAAAAgAh07iQL10G3Y3AgAAbwQAAA4AAAAAAAAAAQAgAAAAI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96E5F"/>
    <w:rsid w:val="033E258A"/>
    <w:rsid w:val="074A4E93"/>
    <w:rsid w:val="11486EA4"/>
    <w:rsid w:val="1A9D540F"/>
    <w:rsid w:val="223F2178"/>
    <w:rsid w:val="2D095F94"/>
    <w:rsid w:val="30A301D3"/>
    <w:rsid w:val="38DC1051"/>
    <w:rsid w:val="3C6D1BA1"/>
    <w:rsid w:val="3D321A2A"/>
    <w:rsid w:val="4C7A5FA6"/>
    <w:rsid w:val="524274EE"/>
    <w:rsid w:val="57096E5F"/>
    <w:rsid w:val="62E939FE"/>
    <w:rsid w:val="7EF3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/>
      <w:jc w:val="center"/>
    </w:pPr>
    <w:rPr>
      <w:rFonts w:ascii="楷体_GB2312" w:eastAsia="楷体_GB2312" w:cs="Times New Roman"/>
      <w:sz w:val="32"/>
      <w:lang w:bidi="ar-SA"/>
    </w:rPr>
  </w:style>
  <w:style w:type="paragraph" w:styleId="6">
    <w:name w:val="Body Text"/>
    <w:basedOn w:val="1"/>
    <w:qFormat/>
    <w:uiPriority w:val="0"/>
    <w:pPr>
      <w:jc w:val="left"/>
    </w:pPr>
    <w:rPr>
      <w:rFonts w:ascii="宋体" w:hAnsi="宋体"/>
      <w:sz w:val="24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uiPriority w:val="0"/>
  </w:style>
  <w:style w:type="character" w:styleId="14">
    <w:name w:val="FollowedHyperlink"/>
    <w:basedOn w:val="11"/>
    <w:uiPriority w:val="0"/>
    <w:rPr>
      <w:color w:val="000000"/>
      <w:u w:val="none"/>
    </w:rPr>
  </w:style>
  <w:style w:type="character" w:styleId="15">
    <w:name w:val="HTML Definition"/>
    <w:basedOn w:val="11"/>
    <w:uiPriority w:val="0"/>
  </w:style>
  <w:style w:type="character" w:styleId="16">
    <w:name w:val="HTML Variable"/>
    <w:basedOn w:val="11"/>
    <w:uiPriority w:val="0"/>
  </w:style>
  <w:style w:type="character" w:styleId="17">
    <w:name w:val="Hyperlink"/>
    <w:basedOn w:val="11"/>
    <w:uiPriority w:val="0"/>
    <w:rPr>
      <w:color w:val="000000"/>
      <w:u w:val="none"/>
    </w:rPr>
  </w:style>
  <w:style w:type="character" w:styleId="18">
    <w:name w:val="HTML Code"/>
    <w:basedOn w:val="11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Cite"/>
    <w:basedOn w:val="11"/>
    <w:uiPriority w:val="0"/>
  </w:style>
  <w:style w:type="character" w:styleId="20">
    <w:name w:val="HTML Keyboard"/>
    <w:basedOn w:val="11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Sample"/>
    <w:basedOn w:val="11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font2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3">
    <w:name w:val="first-child"/>
    <w:basedOn w:val="11"/>
    <w:uiPriority w:val="0"/>
    <w:rPr>
      <w:bdr w:val="none" w:color="auto" w:sz="0" w:space="0"/>
    </w:rPr>
  </w:style>
  <w:style w:type="character" w:customStyle="1" w:styleId="24">
    <w:name w:val="layui-layer-tabnow"/>
    <w:basedOn w:val="11"/>
    <w:uiPriority w:val="0"/>
    <w:rPr>
      <w:bdr w:val="single" w:color="CCCCCC" w:sz="6" w:space="0"/>
      <w:shd w:val="clear" w:fill="FFFFFF"/>
    </w:rPr>
  </w:style>
  <w:style w:type="paragraph" w:customStyle="1" w:styleId="25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character" w:customStyle="1" w:styleId="26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2021-11-26T01:22:00Z</dcterms:created>
  <dc:creator>Administrator</dc:creator>
  <cp:lastModifiedBy>Administrator</cp:lastModifiedBy>
  <dcterms:modified xsi:type="dcterms:W3CDTF">2021-11-26T03:43:35Z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