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18" w:leftChars="304" w:hanging="880" w:hangingChars="200"/>
        <w:jc w:val="left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广东省廉江市实验学校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公办班教研中心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面向社会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公开招聘公办教师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报名表</w:t>
      </w:r>
    </w:p>
    <w:p>
      <w:pPr>
        <w:jc w:val="center"/>
        <w:rPr>
          <w:rFonts w:hint="eastAsia" w:ascii="仿宋_GB2312"/>
          <w:spacing w:val="-6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56" w:firstLineChars="200"/>
        <w:jc w:val="left"/>
        <w:textAlignment w:val="auto"/>
        <w:rPr>
          <w:rFonts w:hint="default" w:ascii="仿宋_GB2312" w:eastAsia="宋体"/>
          <w:spacing w:val="-6"/>
          <w:sz w:val="24"/>
          <w:highlight w:val="none"/>
          <w:u w:val="single"/>
          <w:lang w:val="en-US" w:eastAsia="zh-CN"/>
        </w:rPr>
      </w:pPr>
      <w:r>
        <w:rPr>
          <w:rFonts w:hint="eastAsia" w:ascii="仿宋_GB2312"/>
          <w:spacing w:val="-6"/>
          <w:sz w:val="24"/>
          <w:highlight w:val="none"/>
        </w:rPr>
        <w:t>报考单位：</w:t>
      </w:r>
      <w:r>
        <w:rPr>
          <w:rFonts w:hint="eastAsia" w:ascii="仿宋_GB2312"/>
          <w:spacing w:val="-6"/>
          <w:sz w:val="24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仿宋_GB2312"/>
          <w:spacing w:val="-6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/>
          <w:spacing w:val="-6"/>
          <w:sz w:val="24"/>
          <w:highlight w:val="none"/>
        </w:rPr>
        <w:t>报考岗位：</w:t>
      </w:r>
      <w:r>
        <w:rPr>
          <w:rFonts w:hint="eastAsia" w:ascii="仿宋_GB2312"/>
          <w:spacing w:val="-6"/>
          <w:sz w:val="24"/>
          <w:highlight w:val="none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56" w:firstLineChars="200"/>
        <w:jc w:val="left"/>
        <w:textAlignment w:val="auto"/>
        <w:rPr>
          <w:rFonts w:hint="default" w:ascii="仿宋_GB2312" w:eastAsia="宋体"/>
          <w:spacing w:val="-6"/>
          <w:sz w:val="24"/>
          <w:highlight w:val="none"/>
          <w:lang w:val="en-US" w:eastAsia="zh-CN"/>
        </w:rPr>
      </w:pPr>
      <w:r>
        <w:rPr>
          <w:rFonts w:hint="eastAsia" w:ascii="仿宋_GB2312"/>
          <w:spacing w:val="-6"/>
          <w:sz w:val="24"/>
          <w:highlight w:val="none"/>
        </w:rPr>
        <w:t>岗位代码：</w:t>
      </w:r>
      <w:r>
        <w:rPr>
          <w:rFonts w:hint="eastAsia" w:ascii="仿宋_GB2312"/>
          <w:spacing w:val="-6"/>
          <w:sz w:val="24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仿宋_GB2312"/>
          <w:spacing w:val="-6"/>
          <w:sz w:val="24"/>
          <w:highlight w:val="none"/>
          <w:u w:val="none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419" w:tblpY="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10"/>
        <w:gridCol w:w="738"/>
        <w:gridCol w:w="75"/>
        <w:gridCol w:w="1210"/>
        <w:gridCol w:w="1183"/>
        <w:gridCol w:w="1100"/>
        <w:gridCol w:w="334"/>
        <w:gridCol w:w="91"/>
        <w:gridCol w:w="72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  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性别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民  族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片</w:t>
            </w:r>
          </w:p>
          <w:p>
            <w:pPr>
              <w:spacing w:line="400" w:lineRule="exact"/>
              <w:jc w:val="both"/>
              <w:rPr>
                <w:rFonts w:hint="eastAsia" w:ascii="仿宋_GB2312" w:eastAsia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出生</w:t>
            </w:r>
            <w:r>
              <w:rPr>
                <w:rFonts w:hint="eastAsia" w:ascii="仿宋_GB2312"/>
                <w:sz w:val="24"/>
                <w:highlight w:val="none"/>
                <w:lang w:eastAsia="zh-CN"/>
              </w:rPr>
              <w:t>日期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籍贯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  <w:szCs w:val="24"/>
                <w:highlight w:val="none"/>
              </w:rPr>
              <w:t xml:space="preserve">省 </w:t>
            </w:r>
            <w:r>
              <w:rPr>
                <w:rFonts w:hint="eastAsia" w:ascii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highlight w:val="none"/>
              </w:rPr>
              <w:t xml:space="preserve">  市</w:t>
            </w:r>
            <w:r>
              <w:rPr>
                <w:rFonts w:hint="eastAsia" w:ascii="仿宋_GB2312"/>
                <w:sz w:val="24"/>
                <w:szCs w:val="24"/>
                <w:highlight w:val="none"/>
                <w:lang w:val="en-US" w:eastAsia="zh-CN"/>
              </w:rPr>
              <w:t xml:space="preserve">     县</w:t>
            </w:r>
            <w:r>
              <w:rPr>
                <w:rFonts w:hint="eastAsia" w:ascii="仿宋_GB2312"/>
                <w:w w:val="80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/>
                <w:w w:val="80"/>
                <w:sz w:val="21"/>
                <w:szCs w:val="21"/>
                <w:highlight w:val="none"/>
                <w:lang w:eastAsia="zh-CN"/>
              </w:rPr>
              <w:t>市、区）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52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身份证号码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8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邮  编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通讯地址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ind w:firstLine="100" w:firstLineChars="50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联系电话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宋体"/>
                <w:sz w:val="21"/>
                <w:szCs w:val="21"/>
                <w:highlight w:val="none"/>
                <w:lang w:eastAsia="zh-CN"/>
              </w:rPr>
              <w:t>毕业时间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z w:val="24"/>
                <w:highlight w:val="none"/>
                <w:lang w:eastAsia="zh-CN"/>
              </w:rPr>
              <w:t>所学专业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宋体"/>
                <w:spacing w:val="-20"/>
                <w:sz w:val="24"/>
                <w:highlight w:val="none"/>
                <w:lang w:eastAsia="zh-CN"/>
              </w:rPr>
              <w:t>专业代码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仿宋_GB2312"/>
                <w:spacing w:val="-2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/>
                <w:spacing w:val="-2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9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>广东省生源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是否在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择业期内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是否以相近专业报考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46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工作单位</w:t>
            </w:r>
          </w:p>
        </w:tc>
        <w:tc>
          <w:tcPr>
            <w:tcW w:w="343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11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本人是否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公职人</w:t>
            </w:r>
            <w:r>
              <w:rPr>
                <w:rFonts w:hint="eastAsia" w:ascii="仿宋_GB2312" w:eastAsia="宋体"/>
                <w:sz w:val="24"/>
                <w:highlight w:val="none"/>
                <w:lang w:eastAsia="zh-CN"/>
              </w:rPr>
              <w:t>员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身高</w:t>
            </w:r>
            <w:r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cm）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eastAsia="宋体"/>
                <w:spacing w:val="-6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  <w:t>体重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(kg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教师资格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pacing w:val="-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种类</w:t>
            </w:r>
            <w:r>
              <w:rPr>
                <w:rFonts w:hint="eastAsia" w:ascii="仿宋_GB2312"/>
                <w:spacing w:val="-12"/>
                <w:sz w:val="24"/>
                <w:highlight w:val="none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任教学科</w:t>
            </w:r>
            <w:r>
              <w:rPr>
                <w:rFonts w:hint="eastAsia" w:ascii="仿宋_GB2312"/>
                <w:spacing w:val="-12"/>
                <w:sz w:val="24"/>
                <w:highlight w:val="none"/>
                <w:lang w:eastAsia="zh-CN"/>
              </w:rPr>
              <w:t>：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  <w:lang w:val="en-US" w:eastAsia="zh-CN"/>
              </w:rPr>
              <w:t>普通话水平等级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</w:trPr>
        <w:tc>
          <w:tcPr>
            <w:tcW w:w="14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学习</w:t>
            </w:r>
          </w:p>
          <w:p>
            <w:pPr>
              <w:ind w:firstLine="480" w:firstLineChars="200"/>
              <w:jc w:val="both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</w:t>
            </w:r>
          </w:p>
          <w:p>
            <w:pPr>
              <w:ind w:firstLine="480" w:firstLineChars="200"/>
              <w:jc w:val="both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（何年何月至何年何月在何院校学习或何单位工作、任何职，从</w:t>
            </w:r>
            <w:r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  <w:t>初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开始，按时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间先后顺序填）</w:t>
            </w:r>
          </w:p>
        </w:tc>
        <w:tc>
          <w:tcPr>
            <w:tcW w:w="7983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</w:tbl>
    <w:p>
      <w:pPr>
        <w:ind w:left="359" w:leftChars="171"/>
        <w:jc w:val="center"/>
        <w:rPr>
          <w:rFonts w:hint="eastAsia" w:ascii="仿宋_GB2312"/>
          <w:spacing w:val="-6"/>
          <w:sz w:val="24"/>
          <w:highlight w:val="none"/>
        </w:rPr>
      </w:pPr>
    </w:p>
    <w:tbl>
      <w:tblPr>
        <w:tblStyle w:val="6"/>
        <w:tblpPr w:leftFromText="180" w:rightFromText="180" w:vertAnchor="text" w:horzAnchor="page" w:tblpX="1448" w:tblpY="1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36"/>
        <w:gridCol w:w="1587"/>
        <w:gridCol w:w="3191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家庭成员及主要社会关系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与本人关系</w:t>
            </w:r>
            <w:r>
              <w:rPr>
                <w:rFonts w:hint="eastAsia" w:ascii="仿宋_GB2312"/>
                <w:sz w:val="24"/>
                <w:highlight w:val="none"/>
                <w:lang w:eastAsia="zh-CN"/>
              </w:rPr>
              <w:t>（称谓）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工作单位及职务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319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319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319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319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319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有何特长及突出业绩</w:t>
            </w:r>
          </w:p>
        </w:tc>
        <w:tc>
          <w:tcPr>
            <w:tcW w:w="870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情  况</w:t>
            </w:r>
          </w:p>
        </w:tc>
        <w:tc>
          <w:tcPr>
            <w:tcW w:w="870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考  生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承  诺</w:t>
            </w:r>
          </w:p>
        </w:tc>
        <w:tc>
          <w:tcPr>
            <w:tcW w:w="8700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  <w:r>
              <w:rPr>
                <w:rFonts w:hint="eastAsia" w:ascii="仿宋_GB2312"/>
                <w:sz w:val="24"/>
                <w:lang w:eastAsia="zh-CN"/>
              </w:rPr>
              <w:t>诚信报考，</w:t>
            </w:r>
            <w:r>
              <w:rPr>
                <w:rFonts w:hint="eastAsia" w:ascii="仿宋_GB2312"/>
                <w:sz w:val="24"/>
              </w:rPr>
              <w:t>以上</w:t>
            </w:r>
            <w:r>
              <w:rPr>
                <w:rFonts w:hint="eastAsia" w:ascii="仿宋_GB2312"/>
                <w:sz w:val="24"/>
                <w:lang w:eastAsia="zh-CN"/>
              </w:rPr>
              <w:t>所填内容</w:t>
            </w:r>
            <w:r>
              <w:rPr>
                <w:rFonts w:hint="eastAsia" w:ascii="仿宋_GB2312"/>
                <w:sz w:val="24"/>
              </w:rPr>
              <w:t>属实，如有不实之处，愿承担相应责任。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z w:val="24"/>
              </w:rPr>
              <w:t xml:space="preserve">考生签名：                 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意  见</w:t>
            </w:r>
          </w:p>
        </w:tc>
        <w:tc>
          <w:tcPr>
            <w:tcW w:w="870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36"/>
                <w:szCs w:val="36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36"/>
                <w:szCs w:val="36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仿宋_GB2312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                                          （公章）</w:t>
            </w:r>
          </w:p>
          <w:p>
            <w:pPr>
              <w:spacing w:line="440" w:lineRule="exact"/>
              <w:ind w:firstLine="5520" w:firstLineChars="2300"/>
              <w:jc w:val="both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</w:rPr>
              <w:t xml:space="preserve"> 年 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</w:rPr>
              <w:t xml:space="preserve"> 月  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审核人员承诺</w:t>
            </w:r>
          </w:p>
        </w:tc>
        <w:tc>
          <w:tcPr>
            <w:tcW w:w="8700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本人已认真审查本报名表，并根据招聘公告和岗位设置要求对考生提交的报名材料进行审核，愿对上述审核意见负责。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ind w:firstLine="240" w:firstLineChars="100"/>
              <w:jc w:val="both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审核人签名：               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</w:rPr>
              <w:t xml:space="preserve">       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</w:rPr>
              <w:t xml:space="preserve"> 年 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</w:rPr>
              <w:t xml:space="preserve"> 月 </w:t>
            </w:r>
            <w:r>
              <w:rPr>
                <w:rFonts w:hint="eastAsia" w:asci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备  注</w:t>
            </w:r>
          </w:p>
        </w:tc>
        <w:tc>
          <w:tcPr>
            <w:tcW w:w="870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说明：1、此表用黑色墨水钢笔或签字笔填写，字迹要清楚；</w:t>
      </w:r>
    </w:p>
    <w:p>
      <w:pPr>
        <w:spacing w:line="560" w:lineRule="exact"/>
        <w:ind w:firstLine="960" w:firstLineChars="400"/>
        <w:rPr>
          <w:rFonts w:hint="default" w:ascii="仿宋_GB2312" w:hAnsi="仿宋"/>
          <w:sz w:val="24"/>
          <w:lang w:val="en-US" w:eastAsia="zh-CN"/>
        </w:rPr>
      </w:pPr>
      <w:r>
        <w:rPr>
          <w:rFonts w:hint="eastAsia" w:ascii="仿宋_GB2312" w:hAnsi="仿宋"/>
          <w:sz w:val="24"/>
        </w:rPr>
        <w:t>2、此表</w:t>
      </w:r>
      <w:r>
        <w:rPr>
          <w:rFonts w:hint="eastAsia" w:ascii="仿宋_GB2312" w:hAnsi="仿宋"/>
          <w:sz w:val="24"/>
          <w:lang w:eastAsia="zh-CN"/>
        </w:rPr>
        <w:t>作为考生报名、招聘单位对其考察、聘用的依据之一，涂改无效</w:t>
      </w:r>
      <w:r>
        <w:rPr>
          <w:rFonts w:hint="eastAsia" w:ascii="仿宋_GB2312" w:hAnsi="仿宋"/>
          <w:sz w:val="24"/>
        </w:rPr>
        <w:t>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65C31D5"/>
    <w:rsid w:val="09CF4818"/>
    <w:rsid w:val="0D7E5114"/>
    <w:rsid w:val="298E7CC9"/>
    <w:rsid w:val="2FE0131E"/>
    <w:rsid w:val="332F4EBF"/>
    <w:rsid w:val="366D0E10"/>
    <w:rsid w:val="43D70952"/>
    <w:rsid w:val="4D9B471E"/>
    <w:rsid w:val="59830E5A"/>
    <w:rsid w:val="5A8B0358"/>
    <w:rsid w:val="5F6C180D"/>
    <w:rsid w:val="6CCF65DB"/>
    <w:rsid w:val="70D1193C"/>
    <w:rsid w:val="754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