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eastAsia="仿宋_GB2312" w:cs="仿宋_GB2312"/>
          <w:color w:val="000000"/>
          <w:sz w:val="24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4"/>
          <w:lang w:val="en-US" w:eastAsia="zh-CN" w:bidi="ar"/>
        </w:rPr>
        <w:t>附件4：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仿宋_GB2312" w:eastAsia="仿宋_GB2312" w:cs="仿宋_GB2312"/>
          <w:color w:val="00000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宋体" w:hAnsi="宋体" w:eastAsia="宋体" w:cs="宋体"/>
          <w:color w:val="0D0D0D"/>
          <w:sz w:val="44"/>
          <w:szCs w:val="44"/>
          <w:lang w:val="en-US"/>
        </w:rPr>
      </w:pPr>
      <w:r>
        <w:rPr>
          <w:rFonts w:hint="eastAsia" w:ascii="宋体" w:hAnsi="宋体" w:eastAsia="宋体" w:cs="宋体"/>
          <w:color w:val="0D0D0D"/>
          <w:kern w:val="2"/>
          <w:sz w:val="44"/>
          <w:szCs w:val="44"/>
          <w:lang w:val="en-US" w:eastAsia="zh-CN" w:bidi="ar"/>
        </w:rPr>
        <w:t>承 诺 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640" w:firstLineChars="200"/>
        <w:jc w:val="left"/>
        <w:rPr>
          <w:rFonts w:hint="eastAsia" w:ascii="仿宋_GB2312" w:eastAsia="仿宋_GB2312" w:cs="仿宋_GB2312"/>
          <w:color w:val="0D0D0D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640" w:firstLineChars="200"/>
        <w:jc w:val="left"/>
        <w:rPr>
          <w:rFonts w:hint="eastAsia" w:ascii="仿宋_GB2312" w:eastAsia="仿宋_GB2312" w:cs="仿宋_GB2312"/>
          <w:color w:val="0D0D0D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D0D0D"/>
          <w:kern w:val="2"/>
          <w:sz w:val="32"/>
          <w:szCs w:val="32"/>
          <w:lang w:val="en-US" w:eastAsia="zh-CN" w:bidi="ar"/>
        </w:rPr>
        <w:t>本人参加2021年下半年人大附中深圳学校赴</w:t>
      </w:r>
      <w:r>
        <w:rPr>
          <w:rFonts w:hint="default" w:ascii="仿宋_GB2312" w:hAnsi="Times New Roman" w:eastAsia="仿宋_GB2312" w:cs="仿宋_GB2312"/>
          <w:color w:val="0D0D0D"/>
          <w:kern w:val="2"/>
          <w:sz w:val="32"/>
          <w:szCs w:val="32"/>
          <w:lang w:eastAsia="zh-CN" w:bidi="ar"/>
        </w:rPr>
        <w:t>广州</w:t>
      </w:r>
      <w:r>
        <w:rPr>
          <w:rFonts w:hint="eastAsia" w:ascii="仿宋_GB2312" w:hAnsi="Times New Roman" w:eastAsia="仿宋_GB2312" w:cs="仿宋_GB2312"/>
          <w:color w:val="0D0D0D"/>
          <w:kern w:val="2"/>
          <w:sz w:val="32"/>
          <w:szCs w:val="32"/>
          <w:lang w:val="en-US" w:eastAsia="zh-CN" w:bidi="ar"/>
        </w:rPr>
        <w:t>面向2022年应届毕业生公开招聘事业编制教师考试，报考岗位编号为</w:t>
      </w:r>
      <w:r>
        <w:rPr>
          <w:rFonts w:hint="eastAsia" w:ascii="仿宋_GB2312" w:hAnsi="Times New Roman" w:eastAsia="仿宋_GB2312" w:cs="仿宋_GB2312"/>
          <w:color w:val="0D0D0D"/>
          <w:kern w:val="2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eastAsia" w:ascii="仿宋_GB2312" w:hAnsi="Times New Roman" w:eastAsia="仿宋_GB2312" w:cs="仿宋_GB2312"/>
          <w:color w:val="0D0D0D"/>
          <w:kern w:val="2"/>
          <w:sz w:val="32"/>
          <w:szCs w:val="32"/>
          <w:lang w:val="en-US" w:eastAsia="zh-CN" w:bidi="ar"/>
        </w:rPr>
        <w:t>，报考岗位名称为</w:t>
      </w:r>
      <w:r>
        <w:rPr>
          <w:rFonts w:hint="eastAsia" w:ascii="仿宋_GB2312" w:hAnsi="Times New Roman" w:eastAsia="仿宋_GB2312" w:cs="仿宋_GB2312"/>
          <w:color w:val="0D0D0D"/>
          <w:kern w:val="2"/>
          <w:sz w:val="32"/>
          <w:szCs w:val="32"/>
          <w:u w:val="single"/>
          <w:lang w:val="en-US" w:eastAsia="zh-CN" w:bidi="ar"/>
        </w:rPr>
        <w:t xml:space="preserve">                    </w:t>
      </w:r>
      <w:r>
        <w:rPr>
          <w:rFonts w:hint="eastAsia" w:ascii="仿宋_GB2312" w:hAnsi="Times New Roman" w:eastAsia="仿宋_GB2312" w:cs="仿宋_GB2312"/>
          <w:color w:val="0D0D0D"/>
          <w:kern w:val="2"/>
          <w:sz w:val="32"/>
          <w:szCs w:val="32"/>
          <w:lang w:val="en-US" w:eastAsia="zh-CN" w:bidi="ar"/>
        </w:rPr>
        <w:t>。在资格初审中，本人郑重承诺以下事项：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D0D0D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□1.</w:t>
      </w:r>
      <w:r>
        <w:rPr>
          <w:rFonts w:hint="eastAsia" w:ascii="仿宋_GB2312" w:hAnsi="Times New Roman" w:eastAsia="仿宋_GB2312" w:cs="仿宋_GB2312"/>
          <w:color w:val="0D0D0D"/>
          <w:kern w:val="2"/>
          <w:sz w:val="32"/>
          <w:szCs w:val="32"/>
          <w:lang w:val="en-US" w:eastAsia="zh-CN" w:bidi="ar"/>
        </w:rPr>
        <w:t>本人属2022年应届毕业生，目前尚未取得报考岗位所要求的教师资格证，本人知晓并承诺：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D0D0D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在2023年8月31日前取得与报考岗位相应学科、相应学段及以上学段的教师资格证</w:t>
      </w:r>
      <w:r>
        <w:rPr>
          <w:rFonts w:hint="eastAsia" w:ascii="仿宋_GB2312" w:hAnsi="Times New Roman" w:eastAsia="仿宋_GB2312" w:cs="仿宋_GB2312"/>
          <w:color w:val="0D0D0D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并保证在办理聘用手续时按要求提供相应学科、相应学段及以上学段教师资格证，</w:t>
      </w:r>
      <w:r>
        <w:rPr>
          <w:rFonts w:hint="eastAsia" w:ascii="仿宋_GB2312" w:hAnsi="Times New Roman" w:eastAsia="仿宋_GB2312" w:cs="仿宋_GB2312"/>
          <w:color w:val="0D0D0D"/>
          <w:kern w:val="2"/>
          <w:sz w:val="32"/>
          <w:szCs w:val="32"/>
          <w:lang w:val="en-US" w:eastAsia="zh-CN" w:bidi="ar"/>
        </w:rPr>
        <w:t>否则，按照本次招聘公告要求，取消聘用资格。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D0D0D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□2.</w:t>
      </w:r>
      <w:r>
        <w:rPr>
          <w:rFonts w:hint="eastAsia" w:ascii="仿宋_GB2312" w:hAnsi="Times New Roman" w:eastAsia="仿宋_GB2312" w:cs="仿宋_GB2312"/>
          <w:color w:val="0D0D0D"/>
          <w:kern w:val="2"/>
          <w:sz w:val="32"/>
          <w:szCs w:val="32"/>
          <w:lang w:val="en-US" w:eastAsia="zh-CN" w:bidi="ar"/>
        </w:rPr>
        <w:t>本人属2022年应届毕业生，目前尚未取得报考岗位所要求的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英语等级证书（成绩单）或留学证明资料</w:t>
      </w:r>
      <w:r>
        <w:rPr>
          <w:rFonts w:hint="eastAsia" w:ascii="仿宋_GB2312" w:hAnsi="Times New Roman" w:eastAsia="仿宋_GB2312" w:cs="仿宋_GB2312"/>
          <w:color w:val="0D0D0D"/>
          <w:kern w:val="2"/>
          <w:sz w:val="32"/>
          <w:szCs w:val="32"/>
          <w:lang w:val="en-US" w:eastAsia="zh-CN" w:bidi="ar"/>
        </w:rPr>
        <w:t>。本人知晓并承诺：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D0D0D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D0D0D"/>
          <w:kern w:val="2"/>
          <w:sz w:val="32"/>
          <w:szCs w:val="32"/>
          <w:lang w:val="en-US" w:eastAsia="zh-CN" w:bidi="ar"/>
        </w:rPr>
        <w:t>将最迟于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2022年8月31日</w:t>
      </w:r>
      <w:r>
        <w:rPr>
          <w:rFonts w:hint="eastAsia" w:ascii="仿宋_GB2312" w:hAnsi="Times New Roman" w:eastAsia="仿宋_GB2312" w:cs="仿宋_GB2312"/>
          <w:color w:val="0D0D0D"/>
          <w:kern w:val="2"/>
          <w:sz w:val="32"/>
          <w:szCs w:val="32"/>
          <w:lang w:val="en-US" w:eastAsia="zh-CN" w:bidi="ar"/>
        </w:rPr>
        <w:t>前取得相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应等级证书（成绩单）或留学证明资料</w:t>
      </w:r>
      <w:r>
        <w:rPr>
          <w:rFonts w:hint="eastAsia" w:ascii="仿宋_GB2312" w:hAnsi="Times New Roman" w:eastAsia="仿宋_GB2312" w:cs="仿宋_GB2312"/>
          <w:color w:val="0D0D0D"/>
          <w:kern w:val="2"/>
          <w:sz w:val="32"/>
          <w:szCs w:val="32"/>
          <w:lang w:val="en-US" w:eastAsia="zh-CN" w:bidi="ar"/>
        </w:rPr>
        <w:t>，否则，将被取消聘用资格。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D0D0D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□3.</w:t>
      </w:r>
      <w:r>
        <w:rPr>
          <w:rFonts w:hint="eastAsia" w:ascii="仿宋_GB2312" w:hAnsi="Times New Roman" w:eastAsia="仿宋_GB2312" w:cs="仿宋_GB2312"/>
          <w:color w:val="0D0D0D"/>
          <w:kern w:val="2"/>
          <w:sz w:val="32"/>
          <w:szCs w:val="32"/>
          <w:lang w:val="en-US" w:eastAsia="zh-CN" w:bidi="ar"/>
        </w:rPr>
        <w:t>本人属2022年应届毕业生，目前尚未取得报考岗位所要求的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其他相关材料，</w:t>
      </w:r>
      <w:r>
        <w:rPr>
          <w:rFonts w:hint="eastAsia" w:ascii="仿宋_GB2312" w:hAnsi="Times New Roman" w:eastAsia="仿宋_GB2312" w:cs="仿宋_GB2312"/>
          <w:color w:val="0D0D0D"/>
          <w:kern w:val="2"/>
          <w:sz w:val="32"/>
          <w:szCs w:val="32"/>
          <w:lang w:val="en-US" w:eastAsia="zh-CN" w:bidi="ar"/>
        </w:rPr>
        <w:t>本人知晓并承诺：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D0D0D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D0D0D"/>
          <w:kern w:val="2"/>
          <w:sz w:val="32"/>
          <w:szCs w:val="32"/>
          <w:lang w:val="en-US" w:eastAsia="zh-CN" w:bidi="ar"/>
        </w:rPr>
        <w:t>将最迟于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办理聘用手续之前补齐真实有效其他相关材料，否则，</w:t>
      </w:r>
      <w:r>
        <w:rPr>
          <w:rFonts w:hint="eastAsia" w:ascii="仿宋_GB2312" w:hAnsi="Times New Roman" w:eastAsia="仿宋_GB2312" w:cs="仿宋_GB2312"/>
          <w:color w:val="0D0D0D"/>
          <w:kern w:val="2"/>
          <w:sz w:val="32"/>
          <w:szCs w:val="32"/>
          <w:lang w:val="en-US" w:eastAsia="zh-CN" w:bidi="ar"/>
        </w:rPr>
        <w:t>将被取消聘用资格。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D0D0D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560" w:firstLineChars="200"/>
        <w:jc w:val="both"/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 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560" w:firstLineChars="200"/>
        <w:jc w:val="both"/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560" w:firstLineChars="200"/>
        <w:jc w:val="both"/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D0D0D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3675" w:leftChars="1750" w:right="1060" w:firstLine="1280" w:firstLineChars="400"/>
        <w:jc w:val="both"/>
        <w:rPr>
          <w:rFonts w:hint="eastAsia" w:ascii="仿宋_GB2312" w:eastAsia="仿宋_GB2312" w:cs="仿宋_GB2312"/>
          <w:color w:val="0D0D0D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D0D0D"/>
          <w:kern w:val="2"/>
          <w:sz w:val="32"/>
          <w:szCs w:val="32"/>
          <w:lang w:val="en-US" w:eastAsia="zh-CN" w:bidi="ar"/>
        </w:rPr>
        <w:t xml:space="preserve">考生签名：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3675" w:leftChars="1750" w:right="1060" w:firstLine="1280" w:firstLineChars="400"/>
        <w:jc w:val="both"/>
        <w:rPr>
          <w:rFonts w:hint="eastAsia" w:ascii="仿宋_GB2312" w:eastAsia="仿宋_GB2312" w:cs="仿宋_GB2312"/>
          <w:color w:val="0D0D0D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5600" w:right="900" w:hanging="5600" w:hangingChars="1750"/>
        <w:jc w:val="right"/>
        <w:rPr>
          <w:rFonts w:hint="eastAsia" w:ascii="仿宋_GB2312" w:hAnsi="仿宋_GB2312" w:eastAsia="仿宋_GB2312" w:cs="仿宋_GB2312"/>
          <w:color w:val="0D0D0D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D0D0D"/>
          <w:kern w:val="2"/>
          <w:sz w:val="32"/>
          <w:szCs w:val="32"/>
          <w:lang w:val="en-US" w:eastAsia="zh-CN" w:bidi="ar"/>
        </w:rPr>
        <w:t>2021年    月    日</w:t>
      </w:r>
    </w:p>
    <w:p>
      <w:pPr>
        <w:keepNext w:val="0"/>
        <w:keepLines w:val="0"/>
        <w:widowControl w:val="0"/>
        <w:suppressLineNumbers w:val="0"/>
        <w:tabs>
          <w:tab w:val="left" w:pos="5040"/>
        </w:tabs>
        <w:spacing w:before="0" w:beforeAutospacing="0" w:after="0" w:afterAutospacing="0"/>
        <w:ind w:left="0" w:right="0" w:firstLine="600" w:firstLineChars="250"/>
        <w:jc w:val="both"/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240" w:right="720" w:bottom="935" w:left="72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ms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57100"/>
    <w:rsid w:val="0FC975E3"/>
    <w:rsid w:val="20FB7F96"/>
    <w:rsid w:val="31E5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  <w:bdr w:val="none" w:color="auto" w:sz="0" w:space="0"/>
    </w:rPr>
  </w:style>
  <w:style w:type="character" w:styleId="7">
    <w:name w:val="Hyperlink"/>
    <w:basedOn w:val="4"/>
    <w:uiPriority w:val="0"/>
    <w:rPr>
      <w:color w:val="333333"/>
      <w:u w:val="none"/>
      <w:bdr w:val="none" w:color="auto" w:sz="0" w:space="0"/>
    </w:rPr>
  </w:style>
  <w:style w:type="character" w:styleId="8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9">
    <w:name w:val="calendar-head__next-year-btn"/>
    <w:basedOn w:val="4"/>
    <w:uiPriority w:val="0"/>
  </w:style>
  <w:style w:type="character" w:customStyle="1" w:styleId="10">
    <w:name w:val="active"/>
    <w:basedOn w:val="4"/>
    <w:uiPriority w:val="0"/>
    <w:rPr>
      <w:color w:val="333333"/>
    </w:rPr>
  </w:style>
  <w:style w:type="character" w:customStyle="1" w:styleId="11">
    <w:name w:val="hover"/>
    <w:basedOn w:val="4"/>
    <w:uiPriority w:val="0"/>
    <w:rPr>
      <w:color w:val="2F6EA2"/>
    </w:rPr>
  </w:style>
  <w:style w:type="character" w:customStyle="1" w:styleId="12">
    <w:name w:val="calendar-head__prev-range-btn"/>
    <w:basedOn w:val="4"/>
    <w:uiPriority w:val="0"/>
    <w:rPr>
      <w:vanish/>
    </w:rPr>
  </w:style>
  <w:style w:type="character" w:customStyle="1" w:styleId="13">
    <w:name w:val="calendar-head__next-range-btn"/>
    <w:basedOn w:val="4"/>
    <w:uiPriority w:val="0"/>
    <w:rPr>
      <w:vanish/>
    </w:rPr>
  </w:style>
  <w:style w:type="character" w:customStyle="1" w:styleId="14">
    <w:name w:val="calendar-head__text-display"/>
    <w:basedOn w:val="4"/>
    <w:uiPriority w:val="0"/>
    <w:rPr>
      <w:vanish/>
    </w:rPr>
  </w:style>
  <w:style w:type="character" w:customStyle="1" w:styleId="15">
    <w:name w:val="calendar-head__next-month-btn"/>
    <w:basedOn w:val="4"/>
    <w:uiPriority w:val="0"/>
  </w:style>
  <w:style w:type="character" w:customStyle="1" w:styleId="16">
    <w:name w:val="calendar-head__year-range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2021-11-18T01:38:00Z</dcterms:created>
  <dc:creator>Administrator</dc:creator>
  <cp:lastModifiedBy>Administrator</cp:lastModifiedBy>
  <dcterms:modified xsi:type="dcterms:W3CDTF">2021-11-18T02:04:18Z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