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附件</w:t>
      </w:r>
      <w:r>
        <w:rPr>
          <w:rFonts w:ascii="仿宋_GB2312" w:eastAsia="仿宋_GB2312" w:cs="宋体"/>
          <w:kern w:val="0"/>
          <w:sz w:val="28"/>
          <w:szCs w:val="28"/>
        </w:rPr>
        <w:t>2</w:t>
      </w:r>
      <w:r>
        <w:rPr>
          <w:rFonts w:hint="eastAsia" w:ascii="仿宋_GB2312" w:eastAsia="仿宋_GB2312" w:cs="宋体"/>
          <w:kern w:val="0"/>
          <w:sz w:val="28"/>
          <w:szCs w:val="28"/>
        </w:rPr>
        <w:t>：</w:t>
      </w:r>
    </w:p>
    <w:p>
      <w:pPr>
        <w:widowControl/>
        <w:spacing w:line="400" w:lineRule="exact"/>
        <w:rPr>
          <w:rFonts w:hint="eastAsia" w:ascii="仿宋_GB2312" w:eastAsia="仿宋_GB2312" w:cs="宋体"/>
          <w:kern w:val="0"/>
          <w:sz w:val="28"/>
          <w:szCs w:val="28"/>
        </w:rPr>
      </w:pPr>
    </w:p>
    <w:p>
      <w:pPr>
        <w:spacing w:line="590" w:lineRule="exact"/>
        <w:jc w:val="center"/>
        <w:rPr>
          <w:rFonts w:ascii="方正大标宋简体" w:eastAsia="方正大标宋简体"/>
          <w:spacing w:val="-20"/>
          <w:sz w:val="44"/>
          <w:szCs w:val="44"/>
        </w:rPr>
      </w:pPr>
      <w:r>
        <w:rPr>
          <w:rFonts w:hint="eastAsia" w:ascii="方正大标宋简体" w:eastAsia="方正大标宋简体"/>
          <w:spacing w:val="-20"/>
          <w:sz w:val="44"/>
          <w:szCs w:val="44"/>
        </w:rPr>
        <w:t>202</w:t>
      </w:r>
      <w:r>
        <w:rPr>
          <w:rFonts w:ascii="方正大标宋简体" w:eastAsia="方正大标宋简体"/>
          <w:spacing w:val="-20"/>
          <w:sz w:val="44"/>
          <w:szCs w:val="44"/>
        </w:rPr>
        <w:t>1</w:t>
      </w:r>
      <w:r>
        <w:rPr>
          <w:rFonts w:hint="eastAsia" w:ascii="方正大标宋简体" w:eastAsia="方正大标宋简体"/>
          <w:spacing w:val="-20"/>
          <w:sz w:val="44"/>
          <w:szCs w:val="44"/>
        </w:rPr>
        <w:t>年广西-东盟经济技术开发区</w:t>
      </w:r>
    </w:p>
    <w:p>
      <w:pPr>
        <w:spacing w:line="590" w:lineRule="exact"/>
        <w:jc w:val="center"/>
        <w:rPr>
          <w:rFonts w:hint="eastAsia" w:ascii="方正大标宋简体" w:eastAsia="方正大标宋简体"/>
          <w:spacing w:val="-20"/>
          <w:sz w:val="44"/>
          <w:szCs w:val="44"/>
        </w:rPr>
      </w:pPr>
      <w:r>
        <w:rPr>
          <w:rFonts w:hint="eastAsia" w:ascii="方正大标宋简体" w:eastAsia="方正大标宋简体"/>
          <w:spacing w:val="-20"/>
          <w:sz w:val="44"/>
          <w:szCs w:val="44"/>
        </w:rPr>
        <w:t>编外聘用教师报名登记表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10"/>
        <w:gridCol w:w="224"/>
        <w:gridCol w:w="19"/>
        <w:gridCol w:w="608"/>
        <w:gridCol w:w="836"/>
        <w:gridCol w:w="1134"/>
        <w:gridCol w:w="709"/>
        <w:gridCol w:w="708"/>
        <w:gridCol w:w="993"/>
        <w:gridCol w:w="840"/>
        <w:gridCol w:w="29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出生年月 (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34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岁)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19</w:t>
            </w:r>
            <w:r>
              <w:rPr>
                <w:rFonts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84</w:t>
            </w:r>
            <w:r>
              <w:rPr>
                <w:rFonts w:hint="eastAsia"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cs="宋体"/>
                <w:bCs/>
                <w:color w:val="FF0000"/>
                <w:kern w:val="0"/>
                <w:sz w:val="28"/>
                <w:szCs w:val="28"/>
              </w:rPr>
              <w:t>07</w:t>
            </w: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4"/>
                <w:kern w:val="0"/>
                <w:sz w:val="28"/>
                <w:szCs w:val="28"/>
              </w:rPr>
              <w:t>（小二寸近期彩照）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广西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南宁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良好</w:t>
            </w:r>
          </w:p>
        </w:tc>
        <w:tc>
          <w:tcPr>
            <w:tcW w:w="16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XXXXXXXXXXXXXXXXX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XXXXXXXXXX</w:t>
            </w:r>
          </w:p>
        </w:tc>
        <w:tc>
          <w:tcPr>
            <w:tcW w:w="16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XXX小学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+XX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教师(如不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备注学校，视为可调剂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足球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第一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学士学位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第一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XXX师范大学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10" w:leftChars="1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XXX师范大学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教师资格证类别及学科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高级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中学语文教师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二级甲等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其他资格证名称及级别</w:t>
            </w:r>
          </w:p>
        </w:tc>
        <w:tc>
          <w:tcPr>
            <w:tcW w:w="7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XXXX.XX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-XXXX.XX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XXXX公司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担任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XX职务</w:t>
            </w:r>
          </w:p>
          <w:p>
            <w:pPr>
              <w:widowControl/>
              <w:spacing w:line="400" w:lineRule="exact"/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XXXX.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-XXXX.XX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XXXX学校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担任高中语文教师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（若</w:t>
            </w:r>
            <w:r>
              <w:rPr>
                <w:rFonts w:ascii="仿宋_GB2312" w:eastAsia="仿宋_GB2312" w:cs="宋体"/>
                <w:color w:val="FF0000"/>
                <w:kern w:val="0"/>
                <w:sz w:val="28"/>
                <w:szCs w:val="28"/>
              </w:rPr>
              <w:t>无工作经历，则此栏填无</w:t>
            </w:r>
            <w:r>
              <w:rPr>
                <w:rFonts w:hint="eastAsia" w:ascii="仿宋_GB2312" w:eastAsia="仿宋_GB2312" w:cs="宋体"/>
                <w:color w:val="FF000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XXXX.XX，</w:t>
            </w: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获得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XXXX荣誉称号</w:t>
            </w:r>
          </w:p>
          <w:p>
            <w:pPr>
              <w:spacing w:line="400" w:lineRule="exact"/>
              <w:ind w:right="480"/>
              <w:jc w:val="left"/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XXXX.XX</w:t>
            </w: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被评为XXXXXXX</w:t>
            </w:r>
          </w:p>
          <w:p>
            <w:pPr>
              <w:spacing w:line="400" w:lineRule="exact"/>
              <w:ind w:right="480"/>
              <w:jc w:val="left"/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（若</w:t>
            </w:r>
            <w:r>
              <w:rPr>
                <w:rFonts w:ascii="仿宋_GB2312" w:hAnsi="宋体" w:eastAsia="仿宋_GB2312"/>
                <w:snapToGrid w:val="0"/>
                <w:color w:val="FF0000"/>
                <w:kern w:val="0"/>
                <w:sz w:val="28"/>
                <w:szCs w:val="28"/>
              </w:rPr>
              <w:t>无奖惩情况，则此栏填无）</w:t>
            </w: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声明</w:t>
            </w:r>
          </w:p>
        </w:tc>
        <w:tc>
          <w:tcPr>
            <w:tcW w:w="86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27" w:firstLineChars="196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本人承诺无违法犯罪行为，并对以上内容的真实性、准确性负责，如有虚假，愿意承担责任。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应聘人员签名（手写）：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备注</w:t>
      </w:r>
      <w:r>
        <w:rPr>
          <w:rFonts w:ascii="仿宋_GB2312" w:eastAsia="仿宋_GB2312" w:cs="宋体"/>
          <w:kern w:val="0"/>
          <w:sz w:val="28"/>
          <w:szCs w:val="28"/>
        </w:rPr>
        <w:t>：此表双面打印。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2687"/>
    <w:rsid w:val="00245617"/>
    <w:rsid w:val="162A4E3A"/>
    <w:rsid w:val="6F5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style91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dcterms:modified xsi:type="dcterms:W3CDTF">2021-11-10T02:14:58Z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