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24"/>
        </w:rPr>
      </w:pPr>
      <w:r>
        <w:rPr>
          <w:rFonts w:hint="eastAsia" w:ascii="方正小标宋简体" w:eastAsia="方正小标宋简体"/>
          <w:sz w:val="24"/>
        </w:rPr>
        <w:t>松阳县</w:t>
      </w:r>
      <w:r>
        <w:rPr>
          <w:rFonts w:hint="eastAsia" w:ascii="方正小标宋简体" w:eastAsia="方正小标宋简体"/>
          <w:sz w:val="24"/>
          <w:lang w:eastAsia="zh-CN"/>
        </w:rPr>
        <w:t>第一中学</w:t>
      </w:r>
      <w:r>
        <w:rPr>
          <w:rFonts w:hint="eastAsia" w:ascii="方正小标宋简体" w:eastAsia="方正小标宋简体"/>
          <w:sz w:val="24"/>
        </w:rPr>
        <w:t>赴浙江师范大学招聘2022年教师报名登记表</w:t>
      </w:r>
    </w:p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应聘学校：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   应聘岗位：</w:t>
      </w:r>
      <w:r>
        <w:rPr>
          <w:rFonts w:hint="eastAsia" w:ascii="仿宋_GB2312" w:eastAsia="仿宋_GB2312"/>
          <w:sz w:val="24"/>
          <w:u w:val="single"/>
        </w:rPr>
        <w:t xml:space="preserve">                 </w:t>
      </w:r>
    </w:p>
    <w:tbl>
      <w:tblPr>
        <w:tblStyle w:val="5"/>
        <w:tblpPr w:leftFromText="180" w:rightFromText="180" w:vertAnchor="text" w:horzAnchor="margin" w:tblpXSpec="center" w:tblpY="2"/>
        <w:tblW w:w="10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575"/>
        <w:gridCol w:w="851"/>
        <w:gridCol w:w="478"/>
        <w:gridCol w:w="89"/>
        <w:gridCol w:w="141"/>
        <w:gridCol w:w="426"/>
        <w:gridCol w:w="296"/>
        <w:gridCol w:w="553"/>
        <w:gridCol w:w="568"/>
        <w:gridCol w:w="213"/>
        <w:gridCol w:w="71"/>
        <w:gridCol w:w="142"/>
        <w:gridCol w:w="283"/>
        <w:gridCol w:w="709"/>
        <w:gridCol w:w="394"/>
        <w:gridCol w:w="108"/>
        <w:gridCol w:w="347"/>
        <w:gridCol w:w="1166"/>
        <w:gridCol w:w="28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学历/学位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微信号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是否师范类专业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入学是否一段线第一批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综合成绩年段排位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4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简历（高中开始至今）</w:t>
            </w:r>
          </w:p>
        </w:tc>
        <w:tc>
          <w:tcPr>
            <w:tcW w:w="2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6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1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家庭主要成员及社会关系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2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3240" w:firstLineChars="1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              202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0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90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0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请各报考考生务必在报考前按要求填好此登记表并打印上交；</w:t>
      </w:r>
    </w:p>
    <w:p>
      <w:pPr>
        <w:ind w:firstLine="720" w:firstLineChars="3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省重点建设高校一段线一批次录取的考生需提供学校证明</w:t>
      </w:r>
      <w:r>
        <w:rPr>
          <w:rFonts w:hint="eastAsia" w:ascii="仿宋_GB2312" w:eastAsia="仿宋_GB2312"/>
          <w:sz w:val="24"/>
          <w:lang w:val="en-US" w:eastAsia="zh-CN"/>
        </w:rPr>
        <w:t>;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3.</w:t>
      </w:r>
      <w:r>
        <w:rPr>
          <w:rFonts w:hint="eastAsia" w:ascii="仿宋_GB2312" w:eastAsia="仿宋_GB2312"/>
          <w:sz w:val="24"/>
        </w:rPr>
        <w:t>综合成绩年段排位需提供学校证明，填写方式如：13/121（年段总人数121人，排名第13）。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F1BF4"/>
    <w:rsid w:val="135D3768"/>
    <w:rsid w:val="180224A1"/>
    <w:rsid w:val="2E832F74"/>
    <w:rsid w:val="4E0B6A9E"/>
    <w:rsid w:val="71AC4743"/>
    <w:rsid w:val="798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font2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2">
    <w:name w:val="hover"/>
    <w:basedOn w:val="7"/>
    <w:uiPriority w:val="0"/>
  </w:style>
  <w:style w:type="character" w:customStyle="1" w:styleId="13">
    <w:name w:val="hover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2021-11-09T01:19:00Z</dcterms:created>
  <dc:creator>Administrator</dc:creator>
  <cp:lastModifiedBy>Administrator</cp:lastModifiedBy>
  <dcterms:modified xsi:type="dcterms:W3CDTF">2021-11-09T01:45:01Z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