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附件3：</w:t>
      </w:r>
    </w:p>
    <w:p>
      <w:pPr>
        <w:adjustRightIn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sz w:val="44"/>
          <w:szCs w:val="44"/>
        </w:rPr>
        <w:t>个  人  承  诺  书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0"/>
          <w:szCs w:val="30"/>
        </w:rPr>
        <w:t>参加深圳市罗湖区翠园教育集团2021年面向2022届应届毕业生赴外定点公开招聘常设岗位工作人员考</w:t>
      </w:r>
      <w:r>
        <w:rPr>
          <w:rFonts w:hint="eastAsia" w:ascii="仿宋" w:hAnsi="仿宋" w:eastAsia="仿宋" w:cs="仿宋"/>
          <w:sz w:val="32"/>
          <w:szCs w:val="32"/>
        </w:rPr>
        <w:t>试，报考岗位名称：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，现就以下做出承诺： 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1.在此次罗湖区教育系统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（包括区属公办学校、教育集团自主招聘）</w:t>
      </w:r>
      <w:r>
        <w:rPr>
          <w:rFonts w:hint="eastAsia" w:ascii="仿宋" w:hAnsi="仿宋" w:eastAsia="仿宋" w:cs="仿宋"/>
          <w:sz w:val="32"/>
          <w:szCs w:val="32"/>
        </w:rPr>
        <w:t>招聘中，只报考一个岗位且本人非定向委培生。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2.本人保证报名所提交的材料真实有效，如有弄虚作假，本人自愿丧失聘用资格，承担由此造成的一切后果。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3.教师资格证。本人承诺于2023年8月31日前取得相应学科和相应层次或以上教师资格证，否则取消聘用资格。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4.中学英语岗位英语成绩。本人承诺于2022年8月31日前取得英语专业八级考试（TEM8）成绩合格证书，或雅思考试7分、托福考试95分及以上的成绩单，否则取消聘用资格。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5.招聘单位已明确告知：最终审核结果以罗湖区委组织部为准。如在考察、复审等环节发现本人专业不对口、材料有问题或有其它不符合罗湖区教育系统的招聘要求，本人愿放弃拟聘资格。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6.其它承诺：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承诺人签名：     </w:t>
      </w:r>
    </w:p>
    <w:p>
      <w:pPr>
        <w:spacing w:line="360" w:lineRule="auto"/>
        <w:ind w:left="3950" w:leftChars="205" w:hanging="3520" w:hangingChars="1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2021年   月   日</w:t>
      </w:r>
      <w:r>
        <w:rPr>
          <w:rFonts w:hint="eastAsia" w:ascii="仿宋_GB2312" w:eastAsia="仿宋_GB2312"/>
          <w:sz w:val="30"/>
          <w:szCs w:val="28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IDFont + F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137"/>
    <w:rsid w:val="031B42D4"/>
    <w:rsid w:val="09087208"/>
    <w:rsid w:val="127D7234"/>
    <w:rsid w:val="12F166B8"/>
    <w:rsid w:val="1BF103C2"/>
    <w:rsid w:val="1D47205C"/>
    <w:rsid w:val="37B1303D"/>
    <w:rsid w:val="3AC07485"/>
    <w:rsid w:val="3F3F69BE"/>
    <w:rsid w:val="41192137"/>
    <w:rsid w:val="51F1135F"/>
    <w:rsid w:val="531C4B76"/>
    <w:rsid w:val="5C8914AD"/>
    <w:rsid w:val="6B811E74"/>
    <w:rsid w:val="78E25FAA"/>
    <w:rsid w:val="7A6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uiPriority w:val="0"/>
    <w:rPr>
      <w:rFonts w:ascii="CIDFont + F1" w:hAnsi="CIDFont + F1" w:eastAsia="CIDFont + F1" w:cs="CIDFont + F1"/>
      <w:color w:val="000000"/>
      <w:sz w:val="32"/>
      <w:szCs w:val="32"/>
    </w:rPr>
  </w:style>
  <w:style w:type="character" w:customStyle="1" w:styleId="14">
    <w:name w:val="fontstyle11"/>
    <w:uiPriority w:val="0"/>
    <w:rPr>
      <w:rFonts w:ascii="CIDFont + F2" w:hAnsi="CIDFont + F2" w:eastAsia="CIDFont + F2" w:cs="CIDFont + F2"/>
      <w:color w:val="000000"/>
      <w:sz w:val="22"/>
      <w:szCs w:val="22"/>
    </w:rPr>
  </w:style>
  <w:style w:type="character" w:customStyle="1" w:styleId="15">
    <w:name w:val="fontstyle31"/>
    <w:uiPriority w:val="0"/>
    <w:rPr>
      <w:rFonts w:ascii="CIDFont + F3" w:hAnsi="CIDFont + F3" w:eastAsia="CIDFont + F3" w:cs="CIDFont + F3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2021-11-01T01:52:00Z</dcterms:created>
  <dc:creator>Administrator</dc:creator>
  <cp:lastModifiedBy>Administrator</cp:lastModifiedBy>
  <dcterms:modified xsi:type="dcterms:W3CDTF">2021-11-01T02:44:40Z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