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4</w:t>
      </w:r>
    </w:p>
    <w:p>
      <w:pPr>
        <w:spacing w:line="596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</w:rPr>
        <w:t>同意报考</w:t>
      </w:r>
      <w:r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hint="default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</w:pP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 xml:space="preserve">报考单位：                   </w:t>
      </w:r>
    </w:p>
    <w:p>
      <w:pPr>
        <w:spacing w:line="596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 xml:space="preserve">工作单位意见：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经研究，同意       同志报考2021年下半年</w:t>
      </w:r>
      <w:r>
        <w:rPr>
          <w:rFonts w:hint="default" w:ascii="Times New Roman" w:hAnsi="Times New Roman" w:cs="Times New Roman"/>
          <w:color w:val="000000"/>
          <w:sz w:val="28"/>
          <w:szCs w:val="28"/>
          <w:lang w:eastAsia="zh-CN"/>
        </w:rPr>
        <w:t>合江县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事业单位公开考试招聘工作人员的公告中相关岗位。</w:t>
      </w:r>
    </w:p>
    <w:p>
      <w:pPr>
        <w:spacing w:line="596" w:lineRule="exact"/>
        <w:ind w:left="2100" w:hanging="2100" w:hangingChars="75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firstLine="5600" w:firstLineChars="200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1682140F"/>
    <w:rsid w:val="168E0450"/>
    <w:rsid w:val="35FC4C75"/>
    <w:rsid w:val="3A2C3540"/>
    <w:rsid w:val="3F8401F3"/>
    <w:rsid w:val="45A706F0"/>
    <w:rsid w:val="56181113"/>
    <w:rsid w:val="66D2055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