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line="560" w:lineRule="exact"/>
        <w:jc w:val="left"/>
        <w:rPr>
          <w:rFonts w:hint="eastAsia" w:eastAsia="方正小标宋简体"/>
          <w:b/>
          <w:bCs/>
          <w:kern w:val="0"/>
          <w:sz w:val="48"/>
          <w:szCs w:val="48"/>
          <w:shd w:val="clear" w:color="auto" w:fill="FFFFFF"/>
        </w:rPr>
      </w:pPr>
    </w:p>
    <w:p>
      <w:pPr>
        <w:widowControl/>
        <w:spacing w:after="156" w:afterLines="50" w:line="560" w:lineRule="exact"/>
        <w:jc w:val="center"/>
        <w:rPr>
          <w:rFonts w:eastAsia="仿宋_GB2312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2021年宁津县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教育类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事业单位优秀青年人才引进报考人员诚信承诺书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>
        <w:rPr>
          <w:rFonts w:hint="eastAsia" w:eastAsia="仿宋_GB2312"/>
          <w:sz w:val="32"/>
          <w:szCs w:val="32"/>
        </w:rPr>
        <w:t>2021年宁津县</w:t>
      </w:r>
      <w:r>
        <w:rPr>
          <w:rFonts w:hint="eastAsia" w:eastAsia="仿宋_GB2312"/>
          <w:sz w:val="32"/>
          <w:szCs w:val="32"/>
          <w:lang w:eastAsia="zh-CN"/>
        </w:rPr>
        <w:t>教育类</w:t>
      </w:r>
      <w:r>
        <w:rPr>
          <w:rFonts w:hint="eastAsia" w:eastAsia="仿宋_GB2312"/>
          <w:sz w:val="32"/>
          <w:szCs w:val="32"/>
        </w:rPr>
        <w:t>事业单位优秀青年人才引进公告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理解其内容，符合各项应聘条件。</w:t>
      </w:r>
    </w:p>
    <w:p>
      <w:pPr>
        <w:pStyle w:val="2"/>
        <w:spacing w:line="560" w:lineRule="exact"/>
        <w:rPr>
          <w:rFonts w:ascii="Times New Roman"/>
          <w:szCs w:val="32"/>
        </w:rPr>
      </w:pPr>
      <w:r>
        <w:rPr>
          <w:rFonts w:ascii="Times New Roman"/>
          <w:szCs w:val="32"/>
        </w:rPr>
        <w:t>我郑重承诺：本人提供的个人信息、证明、证件等</w:t>
      </w:r>
      <w:r>
        <w:rPr>
          <w:rFonts w:hint="eastAsia" w:ascii="Times New Roman"/>
          <w:szCs w:val="32"/>
        </w:rPr>
        <w:t>相关材料</w:t>
      </w:r>
      <w:r>
        <w:rPr>
          <w:rFonts w:ascii="Times New Roman"/>
          <w:szCs w:val="32"/>
        </w:rPr>
        <w:t>真实</w:t>
      </w:r>
      <w:r>
        <w:rPr>
          <w:rFonts w:hint="eastAsia" w:ascii="Times New Roman"/>
          <w:szCs w:val="32"/>
        </w:rPr>
        <w:t>、</w:t>
      </w:r>
      <w:r>
        <w:rPr>
          <w:rFonts w:ascii="Times New Roman"/>
          <w:szCs w:val="32"/>
        </w:rPr>
        <w:t>准确</w:t>
      </w:r>
      <w:r>
        <w:rPr>
          <w:rFonts w:hint="eastAsia" w:ascii="Times New Roman"/>
          <w:szCs w:val="32"/>
        </w:rPr>
        <w:t>、有效</w:t>
      </w:r>
      <w:r>
        <w:rPr>
          <w:rFonts w:ascii="Times New Roman"/>
          <w:szCs w:val="32"/>
        </w:rPr>
        <w:t>，并自觉遵守</w:t>
      </w:r>
      <w:r>
        <w:rPr>
          <w:rFonts w:hint="eastAsia" w:ascii="Times New Roman"/>
          <w:szCs w:val="32"/>
        </w:rPr>
        <w:t>相关</w:t>
      </w:r>
      <w:r>
        <w:rPr>
          <w:rFonts w:ascii="Times New Roman"/>
          <w:szCs w:val="32"/>
        </w:rPr>
        <w:t>规定，诚实守信、严守纪律，认真履行报考人的义务。对因提供有关信息证件不实或违反有关纪律规定所造成的后果，本人自愿承担相应责任。</w:t>
      </w:r>
    </w:p>
    <w:p>
      <w:pPr>
        <w:spacing w:line="560" w:lineRule="exac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报考人签名：</w:t>
      </w:r>
    </w:p>
    <w:p>
      <w:pPr>
        <w:spacing w:line="56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    月    日</w:t>
      </w:r>
    </w:p>
    <w:p/>
    <w:p>
      <w:bookmarkStart w:id="0" w:name="_GoBack"/>
      <w:bookmarkEnd w:id="0"/>
    </w:p>
    <w:sectPr>
      <w:headerReference r:id="rId3" w:type="default"/>
      <w:pgSz w:w="11907" w:h="16840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8D"/>
    <w:rsid w:val="37D770E3"/>
    <w:rsid w:val="40872E8D"/>
    <w:rsid w:val="43FD089A"/>
    <w:rsid w:val="66C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2021-10-21T01:26:00Z</dcterms:created>
  <dc:creator>Administrator</dc:creator>
  <cp:lastModifiedBy>Administrator</cp:lastModifiedBy>
  <dcterms:modified xsi:type="dcterms:W3CDTF">2021-10-21T01:51:51Z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