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  <w:t>附件2: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</w:rPr>
        <w:t>江苏省丹阳高级中学202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1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</w:rPr>
        <w:t>年公开招聘教师报名表</w:t>
      </w:r>
    </w:p>
    <w:tbl>
      <w:tblPr>
        <w:tblStyle w:val="4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9"/>
        <w:gridCol w:w="420"/>
        <w:gridCol w:w="572"/>
        <w:gridCol w:w="43"/>
        <w:gridCol w:w="735"/>
        <w:gridCol w:w="214"/>
        <w:gridCol w:w="416"/>
        <w:gridCol w:w="718"/>
        <w:gridCol w:w="284"/>
        <w:gridCol w:w="363"/>
        <w:gridCol w:w="735"/>
        <w:gridCol w:w="36"/>
        <w:gridCol w:w="808"/>
        <w:gridCol w:w="628"/>
        <w:gridCol w:w="94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555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岗位代码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英语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等级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院校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9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0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院校</w:t>
            </w:r>
          </w:p>
        </w:tc>
        <w:tc>
          <w:tcPr>
            <w:tcW w:w="25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22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</w:t>
            </w:r>
          </w:p>
        </w:tc>
        <w:tc>
          <w:tcPr>
            <w:tcW w:w="597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方式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43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注：联系方式务必保持</w:t>
            </w:r>
          </w:p>
          <w:p>
            <w:pPr>
              <w:ind w:firstLine="315" w:firstLineChars="150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畅通，否则后果自负。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43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pStyle w:val="2"/>
              <w:ind w:left="120" w:leftChars="57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本人特长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审查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/>
        </w:rPr>
      </w:pPr>
    </w:p>
    <w:p>
      <w:bookmarkStart w:id="0" w:name="_GoBack"/>
      <w:bookmarkEnd w:id="0"/>
    </w:p>
    <w:sectPr>
      <w:pgSz w:w="11907" w:h="16840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57A53"/>
    <w:rsid w:val="1C057A53"/>
    <w:rsid w:val="3FD97583"/>
    <w:rsid w:val="5A2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宋体" w:hAnsi="宋体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2021-10-19T01:13:00Z</dcterms:created>
  <dc:creator>Administrator</dc:creator>
  <cp:lastModifiedBy>Administrator</cp:lastModifiedBy>
  <dcterms:modified xsi:type="dcterms:W3CDTF">2021-10-19T01:19:29Z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