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广州市天河区公办中小学20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bCs/>
          <w:sz w:val="44"/>
          <w:szCs w:val="44"/>
        </w:rPr>
        <w:t>年公开招聘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编外聘用制专任教师资格审查目录表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 应聘学校：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</w:rPr>
        <w:t xml:space="preserve">       应聘职位：          </w:t>
      </w:r>
      <w:r>
        <w:rPr>
          <w:rFonts w:hint="eastAsia"/>
          <w:b/>
          <w:bCs/>
          <w:sz w:val="24"/>
          <w:lang w:val="en-US" w:eastAsia="zh-CN"/>
        </w:rPr>
        <w:t>是</w:t>
      </w:r>
      <w:r>
        <w:rPr>
          <w:rFonts w:hint="eastAsia"/>
          <w:b/>
          <w:bCs/>
          <w:sz w:val="24"/>
        </w:rPr>
        <w:t>否服从分配：</w:t>
      </w:r>
      <w:r>
        <w:rPr>
          <w:rFonts w:hint="eastAsia"/>
          <w:b/>
          <w:bCs/>
          <w:sz w:val="24"/>
          <w:lang w:eastAsia="zh-CN"/>
        </w:rPr>
        <w:t>是</w:t>
      </w:r>
      <w:r>
        <w:rPr>
          <w:rFonts w:hint="eastAsia"/>
          <w:b/>
          <w:bCs/>
          <w:sz w:val="24"/>
          <w:lang w:val="en-US" w:eastAsia="zh-CN"/>
        </w:rPr>
        <w:t>□</w:t>
      </w:r>
      <w:r>
        <w:rPr>
          <w:rFonts w:hint="eastAsia"/>
          <w:b/>
          <w:bCs/>
          <w:sz w:val="24"/>
          <w:lang w:eastAsia="zh-CN"/>
        </w:rPr>
        <w:t>，否</w:t>
      </w:r>
      <w:r>
        <w:rPr>
          <w:rFonts w:hint="eastAsia"/>
          <w:b/>
          <w:bCs/>
          <w:sz w:val="24"/>
          <w:lang w:val="en-US" w:eastAsia="zh-CN"/>
        </w:rPr>
        <w:t>□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335"/>
        <w:gridCol w:w="1434"/>
        <w:gridCol w:w="2281"/>
        <w:gridCol w:w="981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00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4400" w:type="pct"/>
            <w:gridSpan w:val="5"/>
            <w:noWrap w:val="0"/>
            <w:vAlign w:val="top"/>
          </w:tcPr>
          <w:p>
            <w:pPr>
              <w:tabs>
                <w:tab w:val="center" w:pos="4879"/>
                <w:tab w:val="right" w:pos="9759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以下材料按目录要求排序         审核情况（画“√”或写“缺”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ind w:firstLine="1320" w:firstLineChars="5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《报名表》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ind w:firstLine="1080" w:firstLineChars="4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身份证的原件和复印件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户口簿原件和复印件（地址及本人页；属学校集体户口的，提交地址页和本人页复印件且需加盖学校保卫处公章）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与职位相对应的学历证书、学位证书（或毕业生就业推荐表、毕业院校出具的在读证明）原件和复印件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教师资格证书原件和复印件                  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本人情况简介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其他须提供的证书或相关资料（职位要求提供的）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240" w:lineRule="atLeast"/>
              <w:ind w:left="708" w:hanging="705" w:hangingChars="294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备注:报考人员下载此表，请自备好以上材料原件、复印件，并填好此表于资格审核时交现场审核，材料复印件按以上顺序装订于此表背后。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承诺</w:t>
            </w:r>
          </w:p>
        </w:tc>
        <w:tc>
          <w:tcPr>
            <w:tcW w:w="4400" w:type="pct"/>
            <w:gridSpan w:val="5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本人承诺以上提供的证书和材料属实，如有虚假，即自动放弃应聘或录用资格。                        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</w:t>
            </w:r>
          </w:p>
          <w:p>
            <w:pPr>
              <w:ind w:right="480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考生签名：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年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    年    月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103"/>
    <w:rsid w:val="4BBC7E38"/>
    <w:rsid w:val="57994103"/>
    <w:rsid w:val="594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2021-09-29T01:10:00Z</dcterms:created>
  <dc:creator>Administrator</dc:creator>
  <cp:lastModifiedBy>Administrator</cp:lastModifiedBy>
  <dcterms:modified xsi:type="dcterms:W3CDTF">2021-09-29T02:17:53Z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4C6EC85B9FC347A681CACCC4D20712DF</vt:lpwstr>
  </property>
</Properties>
</file>