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教职工，经我单位同意，参加光明区教育局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highlight w:val="none"/>
          <w:u w:val="single"/>
        </w:rPr>
        <w:t>全国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highlight w:val="none"/>
          <w:u w:val="single"/>
          <w:lang w:val="en-US" w:eastAsia="zh-CN"/>
        </w:rPr>
        <w:t>常态化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highlight w:val="none"/>
          <w:u w:val="single"/>
        </w:rPr>
        <w:t>公开招聘公办幼儿园工作人员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93DFD"/>
    <w:rsid w:val="48691BEE"/>
    <w:rsid w:val="495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2021-09-18T01:29:00Z</dcterms:created>
  <dc:creator>Administrator</dc:creator>
  <cp:lastModifiedBy>Administrator</cp:lastModifiedBy>
  <dcterms:modified xsi:type="dcterms:W3CDTF">2021-09-18T01:47:18Z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B32DC89C800449F38B6BDD45B43261E6</vt:lpwstr>
  </property>
</Properties>
</file>