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附件2：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</w:t>
      </w:r>
    </w:p>
    <w:p>
      <w:pPr>
        <w:jc w:val="center"/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eastAsia="zh-CN"/>
        </w:rPr>
        <w:t>密云区事业单位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公开招聘人员报名表</w:t>
      </w:r>
    </w:p>
    <w:tbl>
      <w:tblPr>
        <w:tblStyle w:val="5"/>
        <w:tblW w:w="100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1"/>
        <w:gridCol w:w="739"/>
        <w:gridCol w:w="15"/>
        <w:gridCol w:w="704"/>
        <w:gridCol w:w="221"/>
        <w:gridCol w:w="954"/>
        <w:gridCol w:w="1378"/>
        <w:gridCol w:w="896"/>
        <w:gridCol w:w="892"/>
        <w:gridCol w:w="1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01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报考职位名称</w:t>
            </w:r>
          </w:p>
        </w:tc>
        <w:tc>
          <w:tcPr>
            <w:tcW w:w="7350" w:type="dxa"/>
            <w:gridSpan w:val="9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近期本人一寸免冠证件照片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10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10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25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0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  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  校</w:t>
            </w:r>
          </w:p>
        </w:tc>
        <w:tc>
          <w:tcPr>
            <w:tcW w:w="3009" w:type="dxa"/>
            <w:gridSpan w:val="4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5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66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 庭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  址</w:t>
            </w:r>
          </w:p>
        </w:tc>
        <w:tc>
          <w:tcPr>
            <w:tcW w:w="4184" w:type="dxa"/>
            <w:gridSpan w:val="6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84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0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8989" w:type="dxa"/>
            <w:gridSpan w:val="10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个人简历（从高中填起）</w:t>
            </w:r>
          </w:p>
        </w:tc>
        <w:tc>
          <w:tcPr>
            <w:tcW w:w="8989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0090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诚信声明：本人所填信息均真实、准确。报名时本人所提供身份证、户口簿、学历等证件均符合国家有关规定，真实有效。如本人有提供虚假信息或资料，愿承担由此造成的一切后果。                                                    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</w:t>
            </w:r>
          </w:p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本人签名：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10090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      ）符合本次招聘总体要求和具体条件。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                     单位盖章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10090" w:type="dxa"/>
            <w:gridSpan w:val="11"/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报名时需要提交材料：1.本人身份证原件、复印件；2. 户口本首页和本人页原件、复印件；3. 国家承认的学历和学位证书原件及复印件；4. 教师资格证原件及复印件。 </w:t>
            </w:r>
          </w:p>
        </w:tc>
      </w:tr>
    </w:tbl>
    <w:p>
      <w:pPr>
        <w:spacing w:line="360" w:lineRule="exact"/>
        <w:ind w:firstLine="482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备注:</w:t>
      </w:r>
      <w:r>
        <w:rPr>
          <w:rFonts w:hint="eastAsia" w:ascii="仿宋_GB2312" w:eastAsia="仿宋_GB2312"/>
          <w:sz w:val="24"/>
        </w:rPr>
        <w:t xml:space="preserve"> 1.表中本人签名必须手写。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 xml:space="preserve">      2.报考</w:t>
      </w:r>
      <w:r>
        <w:rPr>
          <w:rFonts w:ascii="仿宋_GB2312" w:eastAsia="仿宋_GB2312"/>
          <w:sz w:val="24"/>
        </w:rPr>
        <w:t>职位名称</w:t>
      </w:r>
      <w:r>
        <w:rPr>
          <w:rFonts w:hint="eastAsia" w:ascii="仿宋_GB2312" w:eastAsia="仿宋_GB2312"/>
          <w:sz w:val="24"/>
        </w:rPr>
        <w:t>填写招聘职位计划表上公布的岗位名称+招聘单位。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064A"/>
    <w:rsid w:val="356E35E1"/>
    <w:rsid w:val="4FD73F9A"/>
    <w:rsid w:val="5CCF7E77"/>
    <w:rsid w:val="6A316DB6"/>
    <w:rsid w:val="6AD8064A"/>
    <w:rsid w:val="774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Hyperlink"/>
    <w:basedOn w:val="6"/>
    <w:uiPriority w:val="0"/>
    <w:rPr>
      <w:color w:val="333333"/>
      <w:u w:val="none"/>
    </w:rPr>
  </w:style>
  <w:style w:type="character" w:customStyle="1" w:styleId="11">
    <w:name w:val="hover"/>
    <w:basedOn w:val="6"/>
    <w:uiPriority w:val="0"/>
  </w:style>
  <w:style w:type="character" w:customStyle="1" w:styleId="12">
    <w:name w:val="hover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2021-08-26T01:57:00Z</dcterms:created>
  <dc:creator>Administrator</dc:creator>
  <cp:lastModifiedBy>Administrator</cp:lastModifiedBy>
  <dcterms:modified xsi:type="dcterms:W3CDTF">2021-08-26T03:30:17Z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EFB5091CDEA446479568AB58DF14D5F5</vt:lpwstr>
  </property>
</Properties>
</file>