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Cs/>
          <w:sz w:val="28"/>
          <w:szCs w:val="28"/>
        </w:rPr>
      </w:pPr>
      <w:r>
        <w:rPr>
          <w:rFonts w:hint="eastAsia" w:ascii="仿宋_GB2312" w:eastAsia="仿宋_GB2312"/>
          <w:bCs/>
          <w:sz w:val="28"/>
          <w:szCs w:val="28"/>
        </w:rPr>
        <w:t>附件3:</w:t>
      </w: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2021年葫芦岛市公开招聘教师考生诚信承诺书</w:t>
      </w:r>
    </w:p>
    <w:p>
      <w:pPr>
        <w:spacing w:line="480" w:lineRule="exact"/>
        <w:ind w:firstLine="560" w:firstLineChars="200"/>
        <w:rPr>
          <w:rFonts w:hint="eastAsia" w:ascii="仿宋_GB2312" w:hAnsi="宋体" w:eastAsia="仿宋_GB2312" w:cs="宋体"/>
          <w:color w:val="333333"/>
          <w:sz w:val="28"/>
          <w:szCs w:val="28"/>
        </w:rPr>
      </w:pPr>
      <w:r>
        <w:rPr>
          <w:rFonts w:hint="eastAsia" w:ascii="仿宋_GB2312" w:hAnsi="宋体" w:eastAsia="仿宋_GB2312" w:cs="宋体"/>
          <w:color w:val="000000"/>
          <w:sz w:val="28"/>
          <w:szCs w:val="28"/>
        </w:rPr>
        <w:t>我已仔细阅读</w:t>
      </w:r>
      <w:r>
        <w:rPr>
          <w:rFonts w:hint="eastAsia" w:ascii="仿宋_GB2312" w:hAnsi="宋体" w:eastAsia="仿宋_GB2312" w:cs="宋体"/>
          <w:color w:val="333333"/>
          <w:sz w:val="28"/>
          <w:szCs w:val="28"/>
        </w:rPr>
        <w:t>《关于2021年葫芦岛市教育局和杨家杖子经济开发区公开招聘中小学幼儿园和中职学校教师的公告》</w:t>
      </w:r>
      <w:r>
        <w:rPr>
          <w:rFonts w:hint="eastAsia" w:ascii="仿宋_GB2312" w:hAnsi="宋体" w:eastAsia="仿宋_GB2312" w:cs="宋体"/>
          <w:color w:val="000000"/>
          <w:sz w:val="28"/>
          <w:szCs w:val="28"/>
        </w:rPr>
        <w:t>及其相关附件，清楚并认同其内容，在此我郑重承诺：</w:t>
      </w:r>
    </w:p>
    <w:p>
      <w:pPr>
        <w:numPr>
          <w:ilvl w:val="0"/>
          <w:numId w:val="1"/>
        </w:numPr>
        <w:spacing w:line="480" w:lineRule="exac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本人将公告要求和自身情况进行了认真核对，符合报名条件。经审查如不符合报考条件，将无条件服从取消报名资格或聘用资格的决定，由此产生的一切后果由本人承担。</w:t>
      </w:r>
    </w:p>
    <w:p>
      <w:pPr>
        <w:spacing w:line="480" w:lineRule="exac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二、本人所提供的报名信息真实、准确，提供的个人证件、证书、证明等相关材料真实有效，因弄虚作假、理解错误、填写错误、辨认不清或提交材料不完整造成报名审核不通过等后果由本人承担。</w:t>
      </w:r>
    </w:p>
    <w:p>
      <w:pPr>
        <w:spacing w:line="480" w:lineRule="exac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三、自觉遵守招聘期间的各项规定。对因提供有关材料不真实或违反有关纪律规定所造成的后果，本人自愿承担全部责任。</w:t>
      </w:r>
    </w:p>
    <w:p>
      <w:pPr>
        <w:spacing w:line="480" w:lineRule="exac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四、整个招聘考试期间，本人保证通讯畅通，因通讯不畅造成的一切后果，本人自愿承担全部责任。</w:t>
      </w:r>
    </w:p>
    <w:p>
      <w:pPr>
        <w:pStyle w:val="3"/>
        <w:spacing w:before="0" w:beforeAutospacing="0" w:after="0" w:afterAutospacing="0" w:line="480" w:lineRule="exact"/>
        <w:ind w:firstLine="560" w:firstLineChars="200"/>
        <w:jc w:val="both"/>
        <w:rPr>
          <w:rFonts w:hint="eastAsia" w:ascii="仿宋_GB2312" w:eastAsia="仿宋_GB2312"/>
          <w:sz w:val="28"/>
          <w:szCs w:val="28"/>
        </w:rPr>
      </w:pPr>
      <w:r>
        <w:rPr>
          <w:rFonts w:hint="eastAsia" w:ascii="仿宋_GB2312" w:eastAsia="仿宋_GB2312"/>
          <w:sz w:val="28"/>
          <w:szCs w:val="28"/>
        </w:rPr>
        <w:t>五、严格按葫芦岛市疫情防控要求参加本次招聘考试及各项活动，如实提供规定期限内的个人旅居史、体温测量结果和健康状况等个人信息。如有违反将承担《中华人民共和国传染病法》、《中华人民共和国治安管理处罚法》等法律法规规定的相应法律责任。</w:t>
      </w:r>
    </w:p>
    <w:p>
      <w:pPr>
        <w:pStyle w:val="3"/>
        <w:spacing w:before="0" w:beforeAutospacing="0" w:after="0" w:afterAutospacing="0" w:line="480" w:lineRule="exact"/>
        <w:ind w:firstLine="560" w:firstLineChars="200"/>
        <w:jc w:val="both"/>
        <w:rPr>
          <w:rFonts w:hint="eastAsia" w:ascii="仿宋_GB2312" w:eastAsia="仿宋_GB2312"/>
          <w:sz w:val="28"/>
          <w:szCs w:val="28"/>
        </w:rPr>
      </w:pPr>
      <w:r>
        <w:rPr>
          <w:rFonts w:hint="eastAsia" w:ascii="仿宋_GB2312" w:eastAsia="仿宋_GB2312"/>
          <w:sz w:val="28"/>
          <w:szCs w:val="28"/>
        </w:rPr>
        <w:t>六、本人是否为在编在岗教师</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 (填是或否）</w:t>
      </w:r>
    </w:p>
    <w:p>
      <w:pPr>
        <w:spacing w:line="480" w:lineRule="exact"/>
        <w:ind w:firstLine="560" w:firstLineChars="200"/>
        <w:rPr>
          <w:rFonts w:hint="eastAsia" w:ascii="仿宋_GB2312" w:hAnsi="宋体" w:eastAsia="仿宋_GB2312" w:cs="宋体"/>
          <w:color w:val="000000"/>
          <w:sz w:val="28"/>
          <w:szCs w:val="28"/>
        </w:rPr>
      </w:pPr>
    </w:p>
    <w:p>
      <w:pPr>
        <w:spacing w:line="480" w:lineRule="exact"/>
        <w:ind w:firstLine="560" w:firstLineChars="2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对违反以上承诺所造成的后果，本人自愿承担。</w:t>
      </w:r>
    </w:p>
    <w:p>
      <w:pPr>
        <w:spacing w:line="480" w:lineRule="exact"/>
        <w:ind w:firstLine="280" w:firstLineChars="100"/>
        <w:rPr>
          <w:rFonts w:hint="eastAsia" w:ascii="仿宋_GB2312" w:hAnsi="宋体" w:eastAsia="仿宋_GB2312" w:cs="宋体"/>
          <w:b/>
          <w:bCs/>
          <w:color w:val="000000"/>
          <w:sz w:val="28"/>
          <w:szCs w:val="28"/>
        </w:rPr>
      </w:pPr>
      <w:r>
        <w:rPr>
          <w:rFonts w:hint="eastAsia" w:ascii="仿宋_GB2312" w:hAnsi="宋体" w:eastAsia="仿宋_GB2312" w:cs="宋体"/>
          <w:color w:val="000000"/>
          <w:sz w:val="28"/>
          <w:szCs w:val="28"/>
        </w:rPr>
        <w:t>（以下横线部分请考生本人用黑色签字笔工整书写）</w:t>
      </w:r>
    </w:p>
    <w:p>
      <w:pPr>
        <w:spacing w:line="480" w:lineRule="exact"/>
        <w:ind w:firstLine="560" w:firstLineChars="200"/>
        <w:rPr>
          <w:rFonts w:hint="eastAsia" w:ascii="仿宋_GB2312" w:hAnsi="宋体" w:eastAsia="仿宋_GB2312" w:cs="宋体"/>
          <w:color w:val="000000"/>
          <w:sz w:val="28"/>
          <w:szCs w:val="28"/>
        </w:rPr>
      </w:pPr>
    </w:p>
    <w:p>
      <w:pPr>
        <w:spacing w:line="480" w:lineRule="exact"/>
        <w:ind w:firstLine="560" w:firstLineChars="200"/>
        <w:rPr>
          <w:rFonts w:hint="eastAsia" w:ascii="仿宋_GB2312" w:hAnsi="宋体" w:eastAsia="仿宋_GB2312" w:cs="宋体"/>
          <w:color w:val="000000"/>
          <w:sz w:val="28"/>
          <w:szCs w:val="28"/>
          <w:u w:val="single"/>
        </w:rPr>
      </w:pPr>
      <w:r>
        <w:rPr>
          <w:rFonts w:hint="eastAsia" w:ascii="仿宋_GB2312" w:hAnsi="宋体" w:eastAsia="仿宋_GB2312" w:cs="宋体"/>
          <w:color w:val="000000"/>
          <w:sz w:val="28"/>
          <w:szCs w:val="28"/>
        </w:rPr>
        <w:t>承诺人（签字按手印）：</w:t>
      </w:r>
      <w:r>
        <w:rPr>
          <w:rFonts w:hint="eastAsia" w:ascii="仿宋_GB2312" w:hAnsi="宋体" w:eastAsia="仿宋_GB2312" w:cs="宋体"/>
          <w:color w:val="000000"/>
          <w:sz w:val="28"/>
          <w:szCs w:val="28"/>
          <w:u w:val="single"/>
        </w:rPr>
        <w:t xml:space="preserve">                           </w:t>
      </w:r>
    </w:p>
    <w:p>
      <w:pPr>
        <w:spacing w:line="480" w:lineRule="exact"/>
        <w:ind w:firstLine="1680" w:firstLineChars="600"/>
        <w:rPr>
          <w:rFonts w:hint="eastAsia" w:ascii="仿宋_GB2312" w:hAnsi="宋体" w:eastAsia="仿宋_GB2312" w:cs="宋体"/>
          <w:color w:val="000000"/>
          <w:sz w:val="28"/>
          <w:szCs w:val="28"/>
          <w:u w:val="single"/>
        </w:rPr>
      </w:pPr>
      <w:r>
        <w:rPr>
          <w:rFonts w:hint="eastAsia" w:ascii="仿宋_GB2312" w:hAnsi="宋体" w:eastAsia="仿宋_GB2312" w:cs="宋体"/>
          <w:color w:val="000000"/>
          <w:sz w:val="28"/>
          <w:szCs w:val="28"/>
        </w:rPr>
        <w:t>身 份 证 号：</w:t>
      </w:r>
      <w:r>
        <w:rPr>
          <w:rFonts w:hint="eastAsia" w:ascii="仿宋_GB2312" w:hAnsi="宋体" w:eastAsia="仿宋_GB2312" w:cs="宋体"/>
          <w:color w:val="000000"/>
          <w:sz w:val="28"/>
          <w:szCs w:val="28"/>
          <w:u w:val="single"/>
        </w:rPr>
        <w:t xml:space="preserve">                           </w:t>
      </w:r>
    </w:p>
    <w:p>
      <w:pPr>
        <w:spacing w:line="480" w:lineRule="exact"/>
        <w:ind w:firstLine="1680" w:firstLineChars="600"/>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联 系 电 话：</w:t>
      </w:r>
      <w:r>
        <w:rPr>
          <w:rFonts w:hint="eastAsia" w:ascii="仿宋_GB2312" w:hAnsi="宋体" w:eastAsia="仿宋_GB2312" w:cs="宋体"/>
          <w:color w:val="000000"/>
          <w:sz w:val="28"/>
          <w:szCs w:val="28"/>
          <w:u w:val="single"/>
        </w:rPr>
        <w:t xml:space="preserve">                           </w:t>
      </w:r>
    </w:p>
    <w:p>
      <w:pPr>
        <w:spacing w:line="48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pPr>
        <w:spacing w:line="480" w:lineRule="exact"/>
        <w:ind w:firstLine="3080" w:firstLineChars="1100"/>
        <w:rPr>
          <w:rFonts w:hint="eastAsia" w:ascii="仿宋_GB2312" w:hAnsi="宋体" w:eastAsia="仿宋_GB2312" w:cs="宋体"/>
          <w:sz w:val="28"/>
          <w:szCs w:val="28"/>
        </w:rPr>
      </w:pPr>
      <w:r>
        <w:rPr>
          <w:rFonts w:hint="eastAsia" w:ascii="仿宋_GB2312" w:hAnsi="宋体" w:eastAsia="仿宋_GB2312" w:cs="宋体"/>
          <w:sz w:val="28"/>
          <w:szCs w:val="28"/>
        </w:rPr>
        <w:t xml:space="preserve">   2021年      月      日</w:t>
      </w:r>
    </w:p>
    <w:p>
      <w:bookmarkStart w:id="0" w:name="_GoBack"/>
      <w:bookmarkEnd w:id="0"/>
    </w:p>
    <w:sectPr>
      <w:type w:val="continuous"/>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dobe Heiti Std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etter-spacing:2px;text-align:justify;white-space:normal;backgro">
    <w:altName w:val="Segoe Print"/>
    <w:panose1 w:val="00000000000000000000"/>
    <w:charset w:val="00"/>
    <w:family w:val="auto"/>
    <w:pitch w:val="default"/>
    <w:sig w:usb0="00000000" w:usb1="00000000" w:usb2="00000000" w:usb3="00000000" w:csb0="00000000" w:csb1="00000000"/>
  </w:font>
  <w:font w:name="PingFangTC-light">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8476D"/>
    <w:multiLevelType w:val="singleLevel"/>
    <w:tmpl w:val="96B847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1464B"/>
    <w:rsid w:val="151A34E4"/>
    <w:rsid w:val="2471464B"/>
    <w:rsid w:val="48D463EA"/>
    <w:rsid w:val="52D44087"/>
    <w:rsid w:val="62FA6EE5"/>
    <w:rsid w:val="702A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TML Definition"/>
    <w:basedOn w:val="5"/>
    <w:uiPriority w:val="0"/>
  </w:style>
  <w:style w:type="character" w:styleId="9">
    <w:name w:val="HTML Variable"/>
    <w:basedOn w:val="5"/>
    <w:uiPriority w:val="0"/>
  </w:style>
  <w:style w:type="character" w:styleId="10">
    <w:name w:val="Hyperlink"/>
    <w:basedOn w:val="5"/>
    <w:uiPriority w:val="0"/>
    <w:rPr>
      <w:color w:val="000000"/>
      <w:u w:val="none"/>
    </w:rPr>
  </w:style>
  <w:style w:type="character" w:styleId="11">
    <w:name w:val="HTML Code"/>
    <w:basedOn w:val="5"/>
    <w:uiPriority w:val="0"/>
    <w:rPr>
      <w:rFonts w:ascii="Courier New" w:hAnsi="Courier New"/>
      <w:sz w:val="20"/>
    </w:rPr>
  </w:style>
  <w:style w:type="character" w:styleId="12">
    <w:name w:val="HTML Cite"/>
    <w:basedOn w:val="5"/>
    <w:uiPriority w:val="0"/>
  </w:style>
  <w:style w:type="character" w:customStyle="1" w:styleId="13">
    <w:name w:val="clos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2021-08-03T01:00:00Z</dcterms:created>
  <dc:creator>Administrator</dc:creator>
  <cp:lastModifiedBy>Administrator</cp:lastModifiedBy>
  <dcterms:modified xsi:type="dcterms:W3CDTF">2021-08-03T02:53:32Z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A1D4583D2870449891D714CB1337392B</vt:lpwstr>
  </property>
</Properties>
</file>