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42" w:tblpY="266"/>
        <w:tblOverlap w:val="never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8"/>
        <w:gridCol w:w="1007"/>
        <w:gridCol w:w="810"/>
        <w:gridCol w:w="144"/>
        <w:gridCol w:w="1106"/>
        <w:gridCol w:w="1558"/>
        <w:gridCol w:w="747"/>
        <w:gridCol w:w="585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7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val="en-US" w:eastAsia="zh-CN"/>
              </w:rPr>
              <w:t>凤庆县2021年县直属学校选调教师报名表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出生日期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插入电子版正规照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现编制所在单位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联系电话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专技  职务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教师资格证类型及学科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2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任教年级及学科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报考学科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近三年年度考核结果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294005</wp:posOffset>
                      </wp:positionV>
                      <wp:extent cx="0" cy="845820"/>
                      <wp:effectExtent l="4445" t="0" r="14605" b="1143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0" cy="8458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45pt;margin-top:23.15pt;height:66.6pt;width:0pt;z-index:251659264;mso-width-relative:page;mso-height-relative:page;" filled="f" coordsize="21600,21600" o:gfxdata="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DlK41gAAAAoBAAAPAAAAAAAAAAEAIAAAACIAAABkcnMvZG93bnJldi54&#10;bWxQSwECFAAUAAAACACHTuJAMxpYavwBAADvAwAADgAAAAAAAAABACAAAAAlAQAAZHJzL2Uyb0Rv&#10;Yy54bWxQSwUGAAAAAAYABgBZAQAAkwUAAAAA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2018年考核为       ；2019年考核为       ；2020年考核为      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工作简历和任职简历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近三年任教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年级、学科及成绩</w:t>
            </w: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班主任工作简历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受过何种表彰或处分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编制所在</w:t>
            </w:r>
            <w:r>
              <w:rPr>
                <w:rFonts w:hint="eastAsia" w:ascii="仿宋" w:hAnsi="仿宋" w:eastAsia="仿宋" w:cs="宋体"/>
                <w:sz w:val="24"/>
              </w:rPr>
              <w:t>学校意见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盖章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教育主管部门意见（外县报考人员）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盖章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县教育体育局</w:t>
            </w:r>
            <w:r>
              <w:rPr>
                <w:rFonts w:hint="eastAsia" w:ascii="仿宋" w:hAnsi="仿宋" w:eastAsia="仿宋" w:cs="宋体"/>
                <w:sz w:val="24"/>
              </w:rPr>
              <w:t>审核意见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盖章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14062AC4"/>
    <w:rsid w:val="18040B2D"/>
    <w:rsid w:val="29995694"/>
    <w:rsid w:val="4EA65C24"/>
    <w:rsid w:val="5D1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DF81380F6B8F48248454F3DA13A72B30</vt:lpwstr>
  </property>
</Properties>
</file>