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富源县教育体育局2021年从县外遴选教师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富源县教育体育局：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兹有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县</w:t>
      </w:r>
      <w:r>
        <w:rPr>
          <w:rFonts w:hint="eastAsia" w:ascii="仿宋_GB2312" w:hAnsi="宋体" w:eastAsia="仿宋_GB2312"/>
          <w:sz w:val="28"/>
          <w:szCs w:val="28"/>
        </w:rPr>
        <w:t>（市、区）在职在编教师</w:t>
      </w:r>
      <w:r>
        <w:rPr>
          <w:rFonts w:hint="eastAsia" w:ascii="仿宋_GB2312" w:hAnsi="宋体" w:eastAsia="仿宋_GB2312"/>
          <w:sz w:val="28"/>
          <w:szCs w:val="28"/>
          <w:u w:val="single"/>
        </w:rPr>
        <w:t>　　　　　</w:t>
      </w:r>
      <w:r>
        <w:rPr>
          <w:rFonts w:hint="eastAsia" w:ascii="仿宋_GB2312" w:hAnsi="宋体" w:eastAsia="仿宋_GB2312"/>
          <w:sz w:val="28"/>
          <w:szCs w:val="28"/>
        </w:rPr>
        <w:t>，参加富源县教育体育局2021年从县外公开遴选教师考试。本单位同意报考，如被录用，同意办理相关调动手续。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该同志于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月至今在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学校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学段任教，任教学科为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，现工作已满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年。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该同志已与单位签订聘用合同。工作期间无违纪违法行为。近两年年度考核为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等次，师德师风年度考核为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等次。</w:t>
      </w:r>
    </w:p>
    <w:p>
      <w:pPr>
        <w:ind w:firstLine="640" w:firstLineChars="200"/>
        <w:rPr>
          <w:rFonts w:hint="eastAsia" w:ascii="仿宋_GB2312" w:hAnsi="宋体" w:eastAsia="仿宋_GB2312"/>
          <w:szCs w:val="21"/>
        </w:rPr>
      </w:pPr>
    </w:p>
    <w:p>
      <w:pPr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所在学校（县直）或乡镇（街道）中心学校（盖章）：      </w:t>
      </w:r>
    </w:p>
    <w:p>
      <w:pPr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县级教育主管部门（盖章）：</w:t>
      </w:r>
    </w:p>
    <w:p>
      <w:pPr>
        <w:ind w:firstLine="640" w:firstLineChars="200"/>
        <w:rPr>
          <w:rFonts w:hint="eastAsia" w:ascii="仿宋_GB2312" w:hAnsi="宋体" w:eastAsia="仿宋_GB2312"/>
          <w:szCs w:val="21"/>
        </w:rPr>
      </w:pPr>
    </w:p>
    <w:p>
      <w:pPr>
        <w:ind w:firstLine="640" w:firstLineChars="200"/>
        <w:rPr>
          <w:rFonts w:hint="eastAsia" w:ascii="仿宋_GB2312" w:hAnsi="宋体" w:eastAsia="仿宋_GB2312"/>
          <w:szCs w:val="21"/>
        </w:rPr>
      </w:pPr>
    </w:p>
    <w:p>
      <w:pPr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县级人力资源和社会保障部门（或组织部门）盖章：</w:t>
      </w:r>
    </w:p>
    <w:p>
      <w:pPr>
        <w:ind w:firstLine="640" w:firstLineChars="200"/>
        <w:rPr>
          <w:rFonts w:hint="eastAsia" w:ascii="仿宋_GB2312" w:hAnsi="宋体" w:eastAsia="仿宋_GB2312"/>
          <w:szCs w:val="21"/>
        </w:rPr>
      </w:pP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2021年　　月　　日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14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FC3A78"/>
    <w:rsid w:val="0BF16086"/>
    <w:rsid w:val="0FE96AAA"/>
    <w:rsid w:val="14710F3A"/>
    <w:rsid w:val="37217747"/>
    <w:rsid w:val="5BA66E9C"/>
    <w:rsid w:val="64C602AF"/>
    <w:rsid w:val="64E91EA8"/>
    <w:rsid w:val="759F4773"/>
    <w:rsid w:val="79275DE4"/>
    <w:rsid w:val="7F7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555555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555555"/>
      <w:u w:val="none"/>
    </w:rPr>
  </w:style>
  <w:style w:type="character" w:customStyle="1" w:styleId="14">
    <w:name w:val="NormalCharacter"/>
    <w:qFormat/>
    <w:uiPriority w:val="0"/>
  </w:style>
  <w:style w:type="character" w:customStyle="1" w:styleId="15">
    <w:name w:val="on"/>
    <w:basedOn w:val="8"/>
    <w:uiPriority w:val="0"/>
    <w:rPr>
      <w:color w:val="FFFFFF"/>
      <w:shd w:val="clear" w:fill="F1430E"/>
    </w:rPr>
  </w:style>
  <w:style w:type="character" w:customStyle="1" w:styleId="16">
    <w:name w:val="hover8"/>
    <w:basedOn w:val="8"/>
    <w:uiPriority w:val="0"/>
    <w:rPr>
      <w:color w:val="FFFFFF"/>
      <w:shd w:val="clear" w:fill="F1430E"/>
    </w:rPr>
  </w:style>
  <w:style w:type="paragraph" w:customStyle="1" w:styleId="17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20">
    <w:name w:val="Char"/>
    <w:basedOn w:val="1"/>
    <w:unhideWhenUsed/>
    <w:qFormat/>
    <w:uiPriority w:val="0"/>
    <w:pPr>
      <w:adjustRightInd w:val="0"/>
      <w:spacing w:line="360" w:lineRule="auto"/>
    </w:pPr>
    <w:rPr>
      <w:kern w:val="0"/>
    </w:rPr>
  </w:style>
  <w:style w:type="character" w:customStyle="1" w:styleId="21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976BD3FE808549728EE32636B5D1AF24</vt:lpwstr>
  </property>
</Properties>
</file>