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72" w:firstLineChars="100"/>
        <w:rPr>
          <w:rFonts w:ascii="仿宋_GB2312" w:hAnsi="仿宋_GB2312" w:eastAsia="仿宋_GB2312"/>
          <w:spacing w:val="-14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4"/>
          <w:sz w:val="30"/>
          <w:szCs w:val="30"/>
        </w:rPr>
        <w:t>附件：</w:t>
      </w:r>
    </w:p>
    <w:p>
      <w:pPr>
        <w:spacing w:line="560" w:lineRule="exact"/>
        <w:ind w:left="31680" w:hanging="141" w:hangingChars="49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ascii="方正小标宋简体" w:hAnsi="华文中宋" w:eastAsia="方正小标宋简体" w:cs="方正小标宋简体"/>
          <w:spacing w:val="0"/>
          <w:w w:val="80"/>
          <w:kern w:val="0"/>
          <w:sz w:val="36"/>
          <w:szCs w:val="36"/>
          <w:fitText w:val="7920" w:id="0"/>
        </w:rPr>
        <w:t>2021</w:t>
      </w:r>
      <w:r>
        <w:rPr>
          <w:rFonts w:hint="eastAsia" w:ascii="方正小标宋简体" w:hAnsi="华文中宋" w:eastAsia="方正小标宋简体" w:cs="方正小标宋简体"/>
          <w:spacing w:val="0"/>
          <w:w w:val="80"/>
          <w:kern w:val="0"/>
          <w:sz w:val="36"/>
          <w:szCs w:val="36"/>
          <w:fitText w:val="7920" w:id="0"/>
        </w:rPr>
        <w:t>年</w:t>
      </w:r>
      <w:r>
        <w:rPr>
          <w:rFonts w:hint="eastAsia" w:ascii="方正小标宋简体" w:hAnsi="华文中宋" w:eastAsia="方正小标宋简体" w:cs="方正小标宋简体"/>
          <w:spacing w:val="0"/>
          <w:w w:val="80"/>
          <w:kern w:val="0"/>
          <w:sz w:val="36"/>
          <w:szCs w:val="36"/>
          <w:fitText w:val="7920" w:id="0"/>
          <w:lang w:val="en-US" w:eastAsia="zh-CN"/>
        </w:rPr>
        <w:t>浙江外国语学院附属镇雄中学选调高中优秀教师</w:t>
      </w:r>
      <w:r>
        <w:rPr>
          <w:rFonts w:hint="eastAsia" w:ascii="方正小标宋简体" w:hAnsi="华文中宋" w:eastAsia="方正小标宋简体" w:cs="方正小标宋简体"/>
          <w:spacing w:val="0"/>
          <w:w w:val="80"/>
          <w:kern w:val="0"/>
          <w:sz w:val="36"/>
          <w:szCs w:val="36"/>
          <w:fitText w:val="7920" w:id="0"/>
        </w:rPr>
        <w:t>报名</w:t>
      </w:r>
      <w:r>
        <w:rPr>
          <w:rFonts w:hint="eastAsia" w:ascii="方正小标宋简体" w:hAnsi="华文中宋" w:eastAsia="方正小标宋简体" w:cs="方正小标宋简体"/>
          <w:spacing w:val="5"/>
          <w:w w:val="80"/>
          <w:kern w:val="0"/>
          <w:sz w:val="36"/>
          <w:szCs w:val="36"/>
          <w:fitText w:val="7920" w:id="0"/>
        </w:rPr>
        <w:t>表</w:t>
      </w:r>
    </w:p>
    <w:tbl>
      <w:tblPr>
        <w:tblStyle w:val="4"/>
        <w:tblW w:w="897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9"/>
        <w:gridCol w:w="484"/>
        <w:gridCol w:w="630"/>
        <w:gridCol w:w="326"/>
        <w:gridCol w:w="282"/>
        <w:gridCol w:w="540"/>
        <w:gridCol w:w="28"/>
        <w:gridCol w:w="1154"/>
        <w:gridCol w:w="37"/>
        <w:gridCol w:w="1394"/>
        <w:gridCol w:w="1096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</w:rPr>
              <w:t>近期正面免冠寸</w:t>
            </w:r>
            <w:r>
              <w:rPr>
                <w:rFonts w:hint="eastAsia" w:ascii="仿宋_GB2312" w:eastAsia="仿宋_GB2312" w:cs="仿宋_GB2312"/>
                <w:color w:val="000000"/>
                <w:spacing w:val="-6"/>
                <w:lang w:eastAsia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本人身份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0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444" w:type="dxa"/>
            <w:gridSpan w:val="7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职务及职级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4" w:type="dxa"/>
            <w:gridSpan w:val="7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专业技术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职称资格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Merge w:val="restart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  <w:p>
            <w:pPr>
              <w:spacing w:after="0"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学位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ahoma" w:eastAsia="仿宋_GB2312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毕业院校、专业及毕业证号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Tahoma" w:eastAsia="仿宋_GB2312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毕业院校、专业及毕业证号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44" w:type="dxa"/>
            <w:gridSpan w:val="7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教师资格证编号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报考学科</w:t>
            </w:r>
          </w:p>
        </w:tc>
        <w:tc>
          <w:tcPr>
            <w:tcW w:w="3444" w:type="dxa"/>
            <w:gridSpan w:val="7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52" w:type="dxa"/>
            <w:gridSpan w:val="11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958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021" w:type="dxa"/>
            <w:gridSpan w:val="12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及重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要社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会关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407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58" w:type="dxa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021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spacing w:after="0" w:line="280" w:lineRule="exact"/>
              <w:ind w:firstLine="496" w:firstLineChars="200"/>
              <w:rPr>
                <w:rFonts w:ascii="仿宋" w:hAnsi="仿宋" w:eastAsia="仿宋"/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  <w:lang w:eastAsia="zh-CN"/>
              </w:rPr>
              <w:t>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</w:rPr>
              <w:t>调岗位所需的资格条件。如有弄虚作假，自动放弃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  <w:lang w:eastAsia="zh-CN"/>
              </w:rPr>
              <w:t>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</w:rPr>
              <w:t>调资格。且承诺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</w:rPr>
              <w:t>后最低服务期</w:t>
            </w:r>
            <w:r>
              <w:rPr>
                <w:rFonts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</w:rPr>
              <w:t>年内不得申请调出。调入后，服从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  <w:lang w:eastAsia="zh-CN"/>
              </w:rPr>
              <w:t>学校工作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</w:rPr>
              <w:t>安排，同意按调入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</w:rPr>
              <w:t>岗位设置情况进行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4"/>
                <w:sz w:val="24"/>
                <w:szCs w:val="24"/>
              </w:rPr>
              <w:t>聘用。</w:t>
            </w:r>
          </w:p>
          <w:p>
            <w:pPr>
              <w:autoSpaceDE w:val="0"/>
              <w:autoSpaceDN w:val="0"/>
              <w:spacing w:line="360" w:lineRule="exact"/>
              <w:ind w:firstLine="5268" w:firstLineChars="2195"/>
              <w:rPr>
                <w:rFonts w:ascii="仿宋" w:hAnsi="仿宋" w:eastAsia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报名人签名：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                       2021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after="0" w:line="300" w:lineRule="exact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eastAsia="仿宋_GB2312" w:cs="仿宋_GB2312"/>
          <w:lang w:eastAsia="zh-CN"/>
        </w:rPr>
        <w:t>　　</w:t>
      </w:r>
      <w:r>
        <w:rPr>
          <w:rFonts w:hint="eastAsia" w:ascii="仿宋_GB2312" w:eastAsia="仿宋_GB2312" w:cs="仿宋_GB2312"/>
        </w:rPr>
        <w:t>说明：</w:t>
      </w:r>
      <w:r>
        <w:rPr>
          <w:rFonts w:ascii="仿宋_GB2312" w:eastAsia="仿宋_GB2312" w:cs="仿宋_GB2312"/>
        </w:rPr>
        <w:t>1.</w:t>
      </w:r>
      <w:r>
        <w:rPr>
          <w:rFonts w:hint="eastAsia" w:ascii="仿宋_GB2312" w:eastAsia="仿宋_GB2312"/>
          <w:sz w:val="24"/>
          <w:szCs w:val="24"/>
          <w:lang w:eastAsia="zh-CN"/>
        </w:rPr>
        <w:t>本人身份填写事业人员；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eastAsia="仿宋_GB2312" w:cs="仿宋_GB2312"/>
        </w:rPr>
        <w:t>工作简历填写到月，填写清楚职务变化的时间，并能充分体现与报考职位相关的工作经历；</w:t>
      </w:r>
      <w:r>
        <w:rPr>
          <w:rFonts w:hint="eastAsia" w:ascii="仿宋_GB2312" w:eastAsia="仿宋_GB2312" w:cs="仿宋_GB2312"/>
          <w:lang w:val="en-US" w:eastAsia="zh-CN"/>
        </w:rPr>
        <w:t>3</w:t>
      </w:r>
      <w:r>
        <w:rPr>
          <w:rFonts w:ascii="仿宋_GB2312" w:eastAsia="仿宋_GB2312" w:cs="仿宋_GB2312"/>
        </w:rPr>
        <w:t>.</w:t>
      </w:r>
      <w:r>
        <w:rPr>
          <w:rFonts w:hint="eastAsia" w:ascii="仿宋_GB2312" w:eastAsia="仿宋_GB2312" w:cs="仿宋_GB2312"/>
        </w:rPr>
        <w:t>籍贯、出生地填写到县市区。</w:t>
      </w:r>
      <w:r>
        <w:rPr>
          <w:rFonts w:hint="eastAsia" w:ascii="仿宋_GB2312" w:eastAsia="仿宋_GB2312" w:cs="仿宋_GB2312"/>
          <w:lang w:val="en-US" w:eastAsia="zh-CN"/>
        </w:rPr>
        <w:t>4</w:t>
      </w:r>
      <w:r>
        <w:rPr>
          <w:rFonts w:ascii="仿宋_GB2312" w:eastAsia="仿宋_GB2312" w:cs="仿宋_GB2312"/>
        </w:rPr>
        <w:t>.</w:t>
      </w:r>
      <w:r>
        <w:rPr>
          <w:rFonts w:hint="eastAsia" w:ascii="仿宋_GB2312" w:eastAsia="仿宋_GB2312" w:cs="仿宋_GB2312"/>
        </w:rPr>
        <w:t>家庭成员和社会关系须填写配偶、父母、子女等。</w:t>
      </w:r>
      <w:r>
        <w:rPr>
          <w:rFonts w:hint="eastAsia" w:ascii="仿宋_GB2312" w:eastAsia="仿宋_GB2312" w:cs="仿宋_GB2312"/>
          <w:lang w:val="en-US" w:eastAsia="zh-CN"/>
        </w:rPr>
        <w:t>5</w:t>
      </w:r>
      <w:r>
        <w:rPr>
          <w:rFonts w:ascii="仿宋_GB2312" w:eastAsia="仿宋_GB2312" w:cs="仿宋_GB2312"/>
        </w:rPr>
        <w:t>.</w:t>
      </w:r>
      <w:r>
        <w:rPr>
          <w:rFonts w:hint="eastAsia" w:ascii="仿宋_GB2312" w:eastAsia="仿宋_GB2312" w:cs="仿宋_GB2312"/>
          <w:lang w:eastAsia="zh-CN"/>
        </w:rPr>
        <w:t>本表用A4纸双面打印一份，报名时须上传签字完善的报名表扫描件，资格审查时提交报名表原件。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369E4"/>
    <w:rsid w:val="59220709"/>
    <w:rsid w:val="7F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99"/>
    <w:pPr>
      <w:ind w:firstLine="566" w:firstLineChars="202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2021-07-26T01:04:00Z</dcterms:created>
  <dc:creator>Administrator</dc:creator>
  <cp:lastModifiedBy>Administrator</cp:lastModifiedBy>
  <dcterms:modified xsi:type="dcterms:W3CDTF">2021-07-26T01:09:41Z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