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hint="eastAsia" w:ascii="楷体" w:hAnsi="楷体" w:eastAsia="楷体"/>
          <w:color w:val="auto"/>
          <w:kern w:val="0"/>
          <w:sz w:val="44"/>
          <w:szCs w:val="44"/>
        </w:rPr>
      </w:pPr>
      <w:r>
        <w:rPr>
          <w:rFonts w:hint="eastAsia" w:ascii="楷体" w:hAnsi="楷体" w:eastAsia="楷体"/>
          <w:color w:val="auto"/>
          <w:kern w:val="0"/>
          <w:sz w:val="44"/>
          <w:szCs w:val="44"/>
        </w:rPr>
        <w:t>工作经历证明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color w:val="auto"/>
          <w:kern w:val="0"/>
          <w:sz w:val="28"/>
          <w:szCs w:val="28"/>
        </w:rPr>
      </w:pPr>
      <w:r>
        <w:rPr>
          <w:rFonts w:hint="eastAsia" w:ascii="楷体" w:hAnsi="楷体" w:eastAsia="楷体"/>
          <w:color w:val="auto"/>
          <w:kern w:val="0"/>
          <w:sz w:val="28"/>
          <w:szCs w:val="28"/>
        </w:rPr>
        <w:t>（</w:t>
      </w:r>
      <w:r>
        <w:rPr>
          <w:rFonts w:hint="eastAsia" w:ascii="楷体" w:hAnsi="楷体" w:eastAsia="楷体"/>
          <w:b/>
          <w:bCs/>
          <w:color w:val="auto"/>
          <w:kern w:val="0"/>
          <w:sz w:val="28"/>
          <w:szCs w:val="28"/>
        </w:rPr>
        <w:t>模板</w:t>
      </w:r>
      <w:r>
        <w:rPr>
          <w:rFonts w:hint="eastAsia" w:ascii="楷体" w:hAnsi="楷体" w:eastAsia="楷体"/>
          <w:color w:val="auto"/>
          <w:kern w:val="0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t>衡阳市公开招聘教师工作领导小组办公室：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兹证明，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同志（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男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女）（身份证号码：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），于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月（共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年），在我单位从事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adjustRightInd w:val="0"/>
        <w:snapToGrid w:val="0"/>
        <w:spacing w:line="360" w:lineRule="auto"/>
        <w:jc w:val="left"/>
        <w:rPr>
          <w:rFonts w:hint="eastAsia" w:ascii="楷体" w:hAnsi="楷体" w:eastAsia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/>
          <w:color w:val="auto"/>
          <w:kern w:val="0"/>
          <w:sz w:val="32"/>
          <w:szCs w:val="32"/>
          <w:u w:val="none"/>
          <w:lang w:val="en-US" w:eastAsia="zh-CN"/>
        </w:rPr>
        <w:t>（学段学科）教学工作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t>特此证明（此证明限20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年衡阳市教育局直属学校公开招聘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教师</w:t>
      </w:r>
      <w:r>
        <w:rPr>
          <w:rFonts w:hint="eastAsia" w:ascii="楷体" w:hAnsi="楷体" w:eastAsia="楷体"/>
          <w:color w:val="auto"/>
          <w:kern w:val="0"/>
          <w:sz w:val="32"/>
          <w:szCs w:val="32"/>
        </w:rPr>
        <w:t>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 xml:space="preserve">                                  单位（公章）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 xml:space="preserve">                       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</w:rPr>
        <w:t>月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(注：有多个工作单位经历时，需提交分别开具的《工作经历证明》)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2F024C23"/>
    <w:rsid w:val="308D12B1"/>
    <w:rsid w:val="4F1B0BA3"/>
    <w:rsid w:val="5B6671E6"/>
    <w:rsid w:val="6507734C"/>
    <w:rsid w:val="6522468F"/>
    <w:rsid w:val="68425105"/>
    <w:rsid w:val="69B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