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尚未落实工作单位承诺书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i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  <w:t>承诺人姓名：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  <w:t>身份证号码：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  <w:t>本人郑重承诺：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  <w:lang w:eastAsia="zh-CN"/>
        </w:rPr>
        <w:t>自毕业起，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  <w:t>处于无职业状态，未与任何单位有用工关系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  <w:lang w:eastAsia="zh-CN"/>
        </w:rPr>
        <w:t>，符合</w:t>
      </w:r>
      <w:r>
        <w:rPr>
          <w:rFonts w:hint="eastAsia" w:ascii="仿宋" w:hAnsi="仿宋" w:eastAsia="仿宋" w:cs="仿宋"/>
          <w:color w:val="404040"/>
          <w:sz w:val="30"/>
          <w:szCs w:val="30"/>
          <w:shd w:val="clear" w:color="auto" w:fill="FFFFFF"/>
        </w:rPr>
        <w:t>201</w:t>
      </w:r>
      <w:r>
        <w:rPr>
          <w:rFonts w:hint="eastAsia" w:ascii="仿宋" w:hAnsi="仿宋" w:eastAsia="仿宋" w:cs="仿宋"/>
          <w:color w:val="40404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404040"/>
          <w:sz w:val="30"/>
          <w:szCs w:val="30"/>
          <w:shd w:val="clear" w:color="auto" w:fill="FFFFFF"/>
        </w:rPr>
        <w:t>年、20</w:t>
      </w:r>
      <w:r>
        <w:rPr>
          <w:rFonts w:hint="eastAsia" w:ascii="仿宋" w:hAnsi="仿宋" w:eastAsia="仿宋" w:cs="仿宋"/>
          <w:color w:val="40404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404040"/>
          <w:sz w:val="30"/>
          <w:szCs w:val="30"/>
          <w:shd w:val="clear" w:color="auto" w:fill="FFFFFF"/>
        </w:rPr>
        <w:t>年未落实工作单位，户口、档案、组织关系保留在原学校或各级毕业生就业主管部门的高校毕业生</w:t>
      </w:r>
      <w:r>
        <w:rPr>
          <w:rFonts w:hint="eastAsia" w:ascii="仿宋" w:hAnsi="仿宋" w:eastAsia="仿宋" w:cs="仿宋"/>
          <w:color w:val="404040"/>
          <w:sz w:val="30"/>
          <w:szCs w:val="30"/>
          <w:shd w:val="clear" w:color="auto" w:fill="FFFFFF"/>
          <w:lang w:eastAsia="zh-CN"/>
        </w:rPr>
        <w:t>的条件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  <w:t>。如本人有任何隐瞒，愿意承担相关一切后果。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  <w:t>承诺人(签名)：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right="0"/>
        <w:jc w:val="right"/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</w:rPr>
        <w:t>日期：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  <w:lang w:val="en-US" w:eastAsia="zh-CN"/>
        </w:rPr>
        <w:t>2021年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aps w:val="0"/>
          <w:color w:val="404040"/>
          <w:spacing w:val="0"/>
          <w:sz w:val="30"/>
          <w:szCs w:val="30"/>
          <w:shd w:val="clear" w:color="auto" w:fill="FFFFFF"/>
          <w:lang w:val="en-US" w:eastAsia="zh-CN"/>
        </w:rPr>
        <w:t>日</w:t>
      </w:r>
    </w:p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0F44831"/>
    <w:rsid w:val="4A5B0EF8"/>
    <w:rsid w:val="4EEC5616"/>
    <w:rsid w:val="6B8E7C67"/>
    <w:rsid w:val="6CA57694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