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eastAsia="黑体"/>
          <w:bCs/>
          <w:kern w:val="0"/>
          <w:sz w:val="32"/>
          <w:szCs w:val="32"/>
        </w:rPr>
      </w:pPr>
      <w:r>
        <w:rPr>
          <w:rFonts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5</w:t>
      </w:r>
    </w:p>
    <w:p>
      <w:pPr>
        <w:widowControl/>
        <w:spacing w:line="400" w:lineRule="exact"/>
        <w:rPr>
          <w:rFonts w:hint="eastAsia" w:eastAsia="黑体"/>
          <w:bCs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Ansi="方正小标宋简体"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202</w:t>
      </w:r>
      <w:r>
        <w:rPr>
          <w:rFonts w:hint="eastAsia" w:eastAsia="方正小标宋简体"/>
          <w:bCs/>
          <w:kern w:val="0"/>
          <w:sz w:val="44"/>
          <w:szCs w:val="44"/>
        </w:rPr>
        <w:t>1</w:t>
      </w:r>
      <w:r>
        <w:rPr>
          <w:rFonts w:hAnsi="方正小标宋简体" w:eastAsia="方正小标宋简体"/>
          <w:bCs/>
          <w:kern w:val="0"/>
          <w:sz w:val="44"/>
          <w:szCs w:val="44"/>
        </w:rPr>
        <w:t>年洛阳市西工区区属学校招录聘用</w:t>
      </w:r>
    </w:p>
    <w:p>
      <w:pPr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Ansi="方正小标宋简体" w:eastAsia="方正小标宋简体"/>
          <w:bCs/>
          <w:kern w:val="0"/>
          <w:sz w:val="44"/>
          <w:szCs w:val="44"/>
        </w:rPr>
        <w:t>教师面试资格确认表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报考职位：                             准考证号码：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52"/>
        <w:gridCol w:w="125"/>
        <w:gridCol w:w="730"/>
        <w:gridCol w:w="678"/>
        <w:gridCol w:w="1536"/>
        <w:gridCol w:w="130"/>
        <w:gridCol w:w="1405"/>
        <w:gridCol w:w="913"/>
        <w:gridCol w:w="142"/>
        <w:gridCol w:w="303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28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 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一</w:t>
            </w:r>
            <w:r>
              <w:rPr>
                <w:rFonts w:eastAsia="仿宋_GB2312"/>
                <w:sz w:val="24"/>
              </w:rPr>
              <w:t>寸彩色免冠）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8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现户籍所在地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8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306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何时何校何专业毕业</w:t>
            </w:r>
          </w:p>
        </w:tc>
        <w:tc>
          <w:tcPr>
            <w:tcW w:w="442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学历层次</w:t>
            </w: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学历性质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23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教师资格层次及专业</w:t>
            </w:r>
          </w:p>
        </w:tc>
        <w:tc>
          <w:tcPr>
            <w:tcW w:w="23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教师资格证书号</w:t>
            </w:r>
          </w:p>
        </w:tc>
        <w:tc>
          <w:tcPr>
            <w:tcW w:w="2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23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6782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7989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（1）                    （2）                   （3）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6011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8" w:type="dxa"/>
            <w:gridSpan w:val="2"/>
            <w:vMerge w:val="restart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报考人员承诺：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本报名表所填信息及提交的各类证件材料均真实有效，如有虚假，所产生的一切后果由本人承担。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年  月  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家庭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成员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主要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社会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关系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单位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职务</w:t>
            </w:r>
          </w:p>
        </w:tc>
        <w:tc>
          <w:tcPr>
            <w:tcW w:w="6011" w:type="dxa"/>
            <w:gridSpan w:val="9"/>
            <w:noWrap w:val="0"/>
            <w:vAlign w:val="center"/>
          </w:tcPr>
          <w:p>
            <w:pPr>
              <w:spacing w:line="240" w:lineRule="exact"/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1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11" w:type="dxa"/>
            <w:gridSpan w:val="9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7989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审查人：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年        月      日</w:t>
            </w:r>
          </w:p>
        </w:tc>
      </w:tr>
    </w:tbl>
    <w:p>
      <w:pPr>
        <w:spacing w:line="280" w:lineRule="exact"/>
        <w:rPr>
          <w:rFonts w:eastAsia="仿宋_GB2312"/>
          <w:sz w:val="24"/>
        </w:rPr>
      </w:pPr>
    </w:p>
    <w:p>
      <w:pPr>
        <w:spacing w:line="28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1.所填内容务必真实、准确，有弄虚作假者，一经查实，取消招聘资格。</w:t>
      </w:r>
    </w:p>
    <w:p>
      <w:pPr>
        <w:spacing w:line="280" w:lineRule="exact"/>
        <w:rPr>
          <w:rFonts w:hint="eastAsia" w:ascii="仿宋_GB2312" w:hAnsi="黑体" w:eastAsia="黑体" w:cs="仿宋_GB2312"/>
          <w:bCs/>
          <w:color w:val="333333"/>
          <w:kern w:val="0"/>
          <w:sz w:val="32"/>
          <w:szCs w:val="32"/>
          <w:u w:val="single"/>
          <w:shd w:val="clear" w:color="auto" w:fill="FFFFFF"/>
        </w:rPr>
      </w:pPr>
      <w:r>
        <w:rPr>
          <w:rFonts w:eastAsia="仿宋_GB2312"/>
          <w:sz w:val="24"/>
        </w:rPr>
        <w:t>2.个人简历从</w:t>
      </w:r>
      <w:r>
        <w:rPr>
          <w:rFonts w:hint="eastAsia" w:eastAsia="仿宋_GB2312"/>
          <w:sz w:val="24"/>
        </w:rPr>
        <w:t>高中</w:t>
      </w:r>
      <w:r>
        <w:rPr>
          <w:rFonts w:eastAsia="仿宋_GB2312"/>
          <w:sz w:val="24"/>
        </w:rPr>
        <w:t>填至现在。</w:t>
      </w:r>
    </w:p>
    <w:p>
      <w:bookmarkStart w:id="0" w:name="_GoBack"/>
      <w:bookmarkEnd w:id="0"/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17EE6870"/>
    <w:rsid w:val="1B406309"/>
    <w:rsid w:val="243A1B6F"/>
    <w:rsid w:val="2B072B52"/>
    <w:rsid w:val="2B48567B"/>
    <w:rsid w:val="360D1372"/>
    <w:rsid w:val="3CE16D7E"/>
    <w:rsid w:val="4A1F6D5D"/>
    <w:rsid w:val="5A7061E0"/>
    <w:rsid w:val="7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77997972978D4BDCA75B0EA3974CB849</vt:lpwstr>
  </property>
</Properties>
</file>