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附件3：</w:t>
      </w:r>
    </w:p>
    <w:tbl>
      <w:tblPr>
        <w:tblStyle w:val="5"/>
        <w:tblpPr w:leftFromText="180" w:rightFromText="180" w:vertAnchor="text" w:horzAnchor="margin" w:tblpXSpec="center" w:tblpY="1002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42"/>
        <w:gridCol w:w="2299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准考证号</w:t>
            </w:r>
          </w:p>
        </w:tc>
        <w:tc>
          <w:tcPr>
            <w:tcW w:w="28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报考单位及岗位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科目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得分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怀疑错漏之处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复查得分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错</w:t>
            </w:r>
            <w:r>
              <w:rPr>
                <w:rFonts w:hint="eastAsia" w:ascii="宋体" w:hAnsi="宋体"/>
                <w:sz w:val="28"/>
              </w:rPr>
              <w:t>漏</w:t>
            </w:r>
            <w:r>
              <w:rPr>
                <w:rFonts w:hint="eastAsia" w:ascii="仿宋_GB2312" w:hAnsi="宋体"/>
                <w:sz w:val="28"/>
              </w:rPr>
              <w:t>原因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1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考生查分登记表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0893C39"/>
    <w:rsid w:val="058B094B"/>
    <w:rsid w:val="10551942"/>
    <w:rsid w:val="1BA646DA"/>
    <w:rsid w:val="29A50D07"/>
    <w:rsid w:val="2DBF77D6"/>
    <w:rsid w:val="2F9065A8"/>
    <w:rsid w:val="327473D4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EB12B0617A3F4574872EE92CB55B93DE</vt:lpwstr>
  </property>
</Properties>
</file>