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安阳市第二中学招聘代课教师启事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安阳市第二中学是安阳市教育局直属普通高中，位于安阳市文源街中段。进入二十一世纪以来，学校教育教学水平逐年攀升，连续获得安阳市基础教育教学质量优秀奖，并先后获得河南省示范性普通高中、河南省文明校园等多项荣誉称号。根据学校发展需要，现面向社会公开招聘代课教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语文教师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名，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数学教师2名，</w:t>
      </w:r>
      <w:r>
        <w:rPr>
          <w:rFonts w:hint="eastAsia" w:ascii="宋体" w:hAnsi="宋体" w:cs="宋体"/>
          <w:sz w:val="32"/>
          <w:szCs w:val="32"/>
        </w:rPr>
        <w:t>英语教师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名，物理教师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名，化学教师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名，生物教师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名，地理教师1名。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应聘条件：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全日制本科以上学历，具有对口专业高中教师资格证，普通话水平达标，身体健康，品行优良。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报名时间：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2021年7月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7--15</w:t>
      </w:r>
      <w:r>
        <w:rPr>
          <w:rFonts w:hint="eastAsia" w:ascii="宋体" w:hAnsi="宋体" w:cs="宋体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报名方式：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fldChar w:fldCharType="begin"/>
      </w:r>
      <w:r>
        <w:rPr>
          <w:rFonts w:ascii="宋体" w:hAnsi="宋体" w:cs="宋体"/>
          <w:sz w:val="32"/>
          <w:szCs w:val="32"/>
        </w:rPr>
        <w:instrText xml:space="preserve"> HYPERLINK "mailto:</w:instrText>
      </w:r>
      <w:r>
        <w:rPr>
          <w:rFonts w:hint="eastAsia" w:ascii="宋体" w:hAnsi="宋体" w:cs="宋体"/>
          <w:sz w:val="32"/>
          <w:szCs w:val="32"/>
        </w:rPr>
        <w:instrText xml:space="preserve">发电子邮件至</w:instrText>
      </w:r>
      <w:r>
        <w:rPr>
          <w:rFonts w:hint="eastAsia" w:ascii="宋体" w:hAnsi="宋体" w:cs="宋体"/>
          <w:color w:val="0000FF"/>
          <w:sz w:val="32"/>
          <w:szCs w:val="32"/>
        </w:rPr>
        <w:instrText xml:space="preserve">ays2zjwc@163.com</w:instrText>
      </w:r>
      <w:r>
        <w:rPr>
          <w:rFonts w:ascii="宋体" w:hAnsi="宋体" w:cs="宋体"/>
          <w:sz w:val="32"/>
          <w:szCs w:val="32"/>
        </w:rPr>
        <w:instrText xml:space="preserve">" </w:instrText>
      </w:r>
      <w:r>
        <w:rPr>
          <w:rFonts w:ascii="宋体" w:hAnsi="宋体" w:cs="宋体"/>
          <w:sz w:val="32"/>
          <w:szCs w:val="32"/>
        </w:rPr>
        <w:fldChar w:fldCharType="separate"/>
      </w:r>
      <w:r>
        <w:rPr>
          <w:rStyle w:val="11"/>
          <w:rFonts w:hint="eastAsia" w:ascii="宋体" w:hAnsi="宋体" w:cs="宋体"/>
          <w:color w:val="000000"/>
          <w:sz w:val="32"/>
          <w:szCs w:val="32"/>
          <w:u w:val="none"/>
        </w:rPr>
        <w:t>发电子邮件至</w:t>
      </w:r>
      <w:r>
        <w:rPr>
          <w:rStyle w:val="11"/>
          <w:rFonts w:hint="eastAsia" w:ascii="宋体" w:hAnsi="宋体" w:cs="宋体"/>
          <w:sz w:val="32"/>
          <w:szCs w:val="32"/>
          <w:u w:val="none"/>
        </w:rPr>
        <w:t>ays2zjwc@163.com</w:t>
      </w:r>
      <w:r>
        <w:rPr>
          <w:rFonts w:ascii="宋体" w:hAnsi="宋体" w:cs="宋体"/>
          <w:sz w:val="32"/>
          <w:szCs w:val="32"/>
        </w:rPr>
        <w:fldChar w:fldCharType="end"/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</w:rPr>
        <w:t>邮件标题应体现应聘者姓名和应聘学科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邮件主件为excel电子表格，比照以下格式编辑填写，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请勿删除或调整顺序，若有其他需要呈现的信息，可在联系电话后增补。</w:t>
      </w:r>
    </w:p>
    <w:tbl>
      <w:tblPr>
        <w:tblStyle w:val="6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资格证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本科学历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研究生学历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荣誉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附件为身份证、本科以上毕业证、学位证、教师资格证、荣誉证书等电子照片。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招聘方式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学校有关部门审验应聘者的简历和相关证件证书，7月20日电话通知后续事项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联系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人及联系电话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赵主任，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0372-3180023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E3813"/>
    <w:multiLevelType w:val="singleLevel"/>
    <w:tmpl w:val="54DE38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058B094B"/>
    <w:rsid w:val="1BA646DA"/>
    <w:rsid w:val="29A50D07"/>
    <w:rsid w:val="2DBF77D6"/>
    <w:rsid w:val="3BC9518C"/>
    <w:rsid w:val="3CB04003"/>
    <w:rsid w:val="3D02557F"/>
    <w:rsid w:val="448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0FBAD399A02B46AB81CF0BA66A0E2050</vt:lpwstr>
  </property>
</Properties>
</file>