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hint="eastAsia" w:ascii="方正黑体简体" w:hAnsi="方正黑体简体" w:eastAsia="方正黑体简体" w:cs="方正黑体简体"/>
          <w:bCs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Cs/>
          <w:kern w:val="0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bCs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ind w:right="4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重庆市第八中学校2021年第三季度公开招聘</w:t>
      </w:r>
    </w:p>
    <w:p>
      <w:pPr>
        <w:widowControl/>
        <w:spacing w:line="560" w:lineRule="exact"/>
        <w:ind w:right="45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应届高校毕业生报名登记表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56"/>
        <w:gridCol w:w="888"/>
        <w:gridCol w:w="128"/>
        <w:gridCol w:w="501"/>
        <w:gridCol w:w="445"/>
        <w:gridCol w:w="198"/>
        <w:gridCol w:w="396"/>
        <w:gridCol w:w="141"/>
        <w:gridCol w:w="735"/>
        <w:gridCol w:w="40"/>
        <w:gridCol w:w="224"/>
        <w:gridCol w:w="261"/>
        <w:gridCol w:w="249"/>
        <w:gridCol w:w="732"/>
        <w:gridCol w:w="279"/>
        <w:gridCol w:w="525"/>
        <w:gridCol w:w="613"/>
        <w:gridCol w:w="227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姓 名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性别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916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民族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53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出生年月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807" w:type="dxa"/>
            <w:vMerge w:val="restart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身份证号码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生源地</w:t>
            </w:r>
          </w:p>
        </w:tc>
        <w:tc>
          <w:tcPr>
            <w:tcW w:w="91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46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政治面貌</w:t>
            </w: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807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毕业院校(系)</w:t>
            </w:r>
          </w:p>
        </w:tc>
        <w:tc>
          <w:tcPr>
            <w:tcW w:w="36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毕业时间</w:t>
            </w: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80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所学专业</w:t>
            </w:r>
          </w:p>
        </w:tc>
        <w:tc>
          <w:tcPr>
            <w:tcW w:w="26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2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学历（学位）</w:t>
            </w: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必修课程专业成绩是否有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补考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是否为公费师范生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取得何种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教师资格</w:t>
            </w:r>
          </w:p>
        </w:tc>
        <w:tc>
          <w:tcPr>
            <w:tcW w:w="12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电话</w:t>
            </w:r>
          </w:p>
        </w:tc>
        <w:tc>
          <w:tcPr>
            <w:tcW w:w="180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报考</w:t>
            </w:r>
            <w:r>
              <w:rPr>
                <w:rFonts w:ascii="方正仿宋_GBK" w:eastAsia="方正仿宋_GBK"/>
                <w:color w:val="000000"/>
                <w:sz w:val="24"/>
              </w:rPr>
              <w:t>学校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color w:val="000000"/>
                <w:sz w:val="24"/>
                <w:lang w:val="en-GB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报考</w:t>
            </w:r>
            <w:r>
              <w:rPr>
                <w:rFonts w:hint="eastAsia" w:ascii="方正仿宋_GBK" w:hAnsi="宋体" w:eastAsia="方正仿宋_GBK"/>
                <w:color w:val="000000"/>
                <w:sz w:val="24"/>
                <w:lang w:val="en-GB"/>
              </w:rPr>
              <w:t>学科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lang w:val="en-GB"/>
              </w:rPr>
              <w:t>（岗位）</w:t>
            </w:r>
          </w:p>
        </w:tc>
        <w:tc>
          <w:tcPr>
            <w:tcW w:w="1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英语等级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水平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硕士研究生学历者的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本科毕业学校及专业</w:t>
            </w:r>
          </w:p>
        </w:tc>
        <w:tc>
          <w:tcPr>
            <w:tcW w:w="62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及获奖情况</w:t>
            </w:r>
          </w:p>
        </w:tc>
        <w:tc>
          <w:tcPr>
            <w:tcW w:w="838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范例：何年何月-何年何月  何地读书，获得何奖励（从高中开始）。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诚信承诺</w:t>
            </w:r>
          </w:p>
        </w:tc>
        <w:tc>
          <w:tcPr>
            <w:tcW w:w="8389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65"/>
              <w:jc w:val="left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本人所填写（提供）的个人基本情况、学历（学位）、专业要求等各类报考信息均真实有效。本人自觉遵守招聘的各项规定，诚实守信，严守纪律，认真履行报考人员的义务。对因个人报考填写信息和本人真实情况不一致造成资格审查不合格，提供有关信息证件不真实，所学专业和应聘岗位专业要求不相符，不属于《简章》招聘范围或违反有关纪律规定等造成的后果，本人自愿承担责任。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 </w:t>
            </w:r>
          </w:p>
          <w:p>
            <w:pPr>
              <w:spacing w:line="300" w:lineRule="exact"/>
              <w:ind w:firstLine="465"/>
              <w:jc w:val="left"/>
              <w:rPr>
                <w:rFonts w:hint="eastAsia" w:ascii="方正仿宋_GBK" w:eastAsia="方正仿宋_GBK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                  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所在院系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意    见</w:t>
            </w:r>
          </w:p>
        </w:tc>
        <w:tc>
          <w:tcPr>
            <w:tcW w:w="838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以上情况是否属实：</w:t>
            </w:r>
          </w:p>
          <w:p>
            <w:pPr>
              <w:spacing w:line="300" w:lineRule="exact"/>
              <w:rPr>
                <w:rFonts w:hint="eastAsia" w:ascii="方正仿宋_GBK" w:eastAsia="方正仿宋_GBK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                  毕业院校(系)签章 ：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报名审查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意    见</w:t>
            </w:r>
          </w:p>
        </w:tc>
        <w:tc>
          <w:tcPr>
            <w:tcW w:w="838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right="480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                                        审查人：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</w:pPr>
      <w:r>
        <w:rPr>
          <w:rFonts w:hint="eastAsia" w:ascii="方正仿宋_GBK" w:eastAsia="方正仿宋_GBK"/>
          <w:color w:val="000000"/>
          <w:sz w:val="24"/>
        </w:rPr>
        <w:t>填表说明：1、填写内容要求准确、真实、有效；2、“生源地”填考生高考时所在地。</w:t>
      </w:r>
    </w:p>
    <w:p>
      <w:bookmarkStart w:id="0" w:name="_GoBack"/>
      <w:bookmarkEnd w:id="0"/>
    </w:p>
    <w:sectPr>
      <w:headerReference r:id="rId3" w:type="default"/>
      <w:pgSz w:w="11906" w:h="16838"/>
      <w:pgMar w:top="607" w:right="777" w:bottom="437" w:left="663" w:header="454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E74DA"/>
    <w:rsid w:val="1BA646DA"/>
    <w:rsid w:val="29A50D07"/>
    <w:rsid w:val="3BC9518C"/>
    <w:rsid w:val="448E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uiPriority w:val="0"/>
    <w:rPr>
      <w:color w:val="0000FF"/>
      <w:u w:val="single"/>
    </w:rPr>
  </w:style>
  <w:style w:type="paragraph" w:styleId="1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2021-07-09T01:33:00Z</dcterms:created>
  <dc:creator>qzuser</dc:creator>
  <cp:lastModifiedBy>qzuser</cp:lastModifiedBy>
  <dcterms:modified xsi:type="dcterms:W3CDTF">2021-07-09T01:44:01Z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C9CDF1AE27E9488FA6CCC2C14F32AD4C</vt:lpwstr>
  </property>
</Properties>
</file>