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仿宋_GB2312" w:hAnsi="仿宋_GB2312" w:eastAsia="仿宋_GB2312"/>
          <w:sz w:val="28"/>
        </w:rPr>
      </w:pPr>
    </w:p>
    <w:p>
      <w:pPr>
        <w:spacing w:line="42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</w:p>
    <w:p>
      <w:pPr>
        <w:spacing w:after="156" w:afterLines="50"/>
        <w:jc w:val="both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b/>
          <w:bCs/>
          <w:sz w:val="36"/>
        </w:rPr>
        <w:t>集美区</w:t>
      </w:r>
      <w:r>
        <w:rPr>
          <w:rFonts w:hint="eastAsia" w:ascii="仿宋_GB2312" w:hAnsi="宋体" w:eastAsia="仿宋_GB2312"/>
          <w:b/>
          <w:bCs/>
          <w:sz w:val="36"/>
          <w:lang w:val="en-US" w:eastAsia="zh-CN"/>
        </w:rPr>
        <w:t>杏东小学</w:t>
      </w:r>
      <w:r>
        <w:rPr>
          <w:rFonts w:hint="eastAsia" w:ascii="仿宋_GB2312" w:hAnsi="宋体" w:eastAsia="仿宋_GB2312"/>
          <w:b/>
          <w:bCs/>
          <w:sz w:val="36"/>
        </w:rPr>
        <w:t>招聘编</w:t>
      </w:r>
      <w:r>
        <w:rPr>
          <w:rFonts w:hint="eastAsia" w:ascii="仿宋_GB2312" w:hAnsi="宋体" w:eastAsia="仿宋_GB2312"/>
          <w:b/>
          <w:bCs/>
          <w:sz w:val="36"/>
          <w:lang w:eastAsia="zh-CN"/>
        </w:rPr>
        <w:t>制</w:t>
      </w:r>
      <w:r>
        <w:rPr>
          <w:rFonts w:hint="eastAsia" w:ascii="仿宋_GB2312" w:hAnsi="宋体" w:eastAsia="仿宋_GB2312"/>
          <w:b/>
          <w:bCs/>
          <w:sz w:val="36"/>
        </w:rPr>
        <w:t>外教师报名表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D4C41"/>
    <w:rsid w:val="72FD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2021-07-08T02:58:00Z</dcterms:created>
  <dc:creator>qzuser</dc:creator>
  <cp:lastModifiedBy>qzuser</cp:lastModifiedBy>
  <dcterms:modified xsi:type="dcterms:W3CDTF">2021-07-08T03:27:00Z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586AE74A3DFE4A2CB43134939848C423</vt:lpwstr>
  </property>
</Properties>
</file>