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48"/>
        <w:gridCol w:w="594"/>
        <w:gridCol w:w="236"/>
        <w:gridCol w:w="330"/>
        <w:gridCol w:w="425"/>
        <w:gridCol w:w="935"/>
        <w:gridCol w:w="80"/>
        <w:gridCol w:w="24"/>
        <w:gridCol w:w="1400"/>
        <w:gridCol w:w="20"/>
        <w:gridCol w:w="816"/>
        <w:gridCol w:w="27"/>
        <w:gridCol w:w="20"/>
        <w:gridCol w:w="1024"/>
        <w:gridCol w:w="1083"/>
        <w:gridCol w:w="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371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仿宋"/>
                <w:b/>
                <w:bCs/>
                <w:sz w:val="36"/>
                <w:szCs w:val="36"/>
              </w:rPr>
              <w:t>当涂县2021年普通高中和中专学校选调在编在岗教师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"/>
                <w:b/>
                <w:bCs/>
                <w:sz w:val="36"/>
                <w:szCs w:val="36"/>
              </w:rPr>
              <w:t>报考资格审查表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报考岗位：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岗位代码：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20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                     照                   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0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3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年   月毕业于           院校       专业</w:t>
            </w:r>
          </w:p>
        </w:tc>
        <w:tc>
          <w:tcPr>
            <w:tcW w:w="17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教师资格证</w:t>
            </w:r>
          </w:p>
        </w:tc>
        <w:tc>
          <w:tcPr>
            <w:tcW w:w="25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何年招聘入职</w:t>
            </w:r>
          </w:p>
        </w:tc>
        <w:tc>
          <w:tcPr>
            <w:tcW w:w="282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个人简历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(从大学学习填起)</w:t>
            </w:r>
          </w:p>
        </w:tc>
        <w:tc>
          <w:tcPr>
            <w:tcW w:w="812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近三年学年度考核情况</w:t>
            </w:r>
          </w:p>
        </w:tc>
        <w:tc>
          <w:tcPr>
            <w:tcW w:w="812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2018年：      2019年：      2020年：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（学校盖章）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65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371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 xml:space="preserve">我  承  诺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371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本人保证所填的个人信息资料及提交的证书、证件及相关材料真实、准确。如果所填个人信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371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息及提交的证书、证件及相关材料不真实、不准确，在教师选调过程中，本人愿意随时接受当涂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371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县教师选调工作领导组做出的相应处理并承担全部后果。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71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          本人签名：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color w:val="FFFFFF"/>
                <w:kern w:val="0"/>
                <w:sz w:val="22"/>
                <w:szCs w:val="22"/>
              </w:rPr>
              <w:t>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371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           2021年7月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3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以 上 各 栏 由 报 考 人 填 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8129" w:type="dxa"/>
            <w:gridSpan w:val="1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5"/>
                <w:tab w:val="left" w:pos="585"/>
              </w:tabs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           教师资格证      身份证      照片等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129" w:type="dxa"/>
            <w:gridSpan w:val="1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审查人签名：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129" w:type="dxa"/>
            <w:gridSpan w:val="1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 2021年7月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  注</w:t>
            </w:r>
          </w:p>
        </w:tc>
        <w:tc>
          <w:tcPr>
            <w:tcW w:w="812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考生提供2张照片(照片背面写上姓名)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531" w:right="1418" w:bottom="1531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16B3C"/>
    <w:rsid w:val="0DC16B3C"/>
    <w:rsid w:val="2B1035FF"/>
    <w:rsid w:val="361F7002"/>
    <w:rsid w:val="3F6F029F"/>
    <w:rsid w:val="44B07E0D"/>
    <w:rsid w:val="77171E4E"/>
    <w:rsid w:val="7A9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929292"/>
      <w:u w:val="none"/>
      <w:bdr w:val="none" w:color="auto" w:sz="0" w:space="0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929292"/>
      <w:u w:val="none"/>
      <w:bdr w:val="none" w:color="auto" w:sz="0" w:space="0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bar3"/>
    <w:basedOn w:val="6"/>
    <w:uiPriority w:val="0"/>
    <w:rPr>
      <w:shd w:val="clear" w:fill="E86F0A"/>
    </w:rPr>
  </w:style>
  <w:style w:type="character" w:customStyle="1" w:styleId="15">
    <w:name w:val="hover6"/>
    <w:basedOn w:val="6"/>
    <w:uiPriority w:val="0"/>
    <w:rPr>
      <w:shd w:val="clear" w:fill="E86F0A"/>
    </w:rPr>
  </w:style>
  <w:style w:type="character" w:customStyle="1" w:styleId="16">
    <w:name w:val="disabled"/>
    <w:basedOn w:val="6"/>
    <w:uiPriority w:val="0"/>
    <w:rPr>
      <w:color w:val="CCCCCC"/>
      <w:bdr w:val="single" w:color="F3F3F3" w:sz="6" w:space="0"/>
    </w:rPr>
  </w:style>
  <w:style w:type="character" w:customStyle="1" w:styleId="17">
    <w:name w:val="current"/>
    <w:basedOn w:val="6"/>
    <w:uiPriority w:val="0"/>
    <w:rPr>
      <w:b/>
      <w:bCs/>
      <w:color w:val="FFFFFF"/>
      <w:bdr w:val="none" w:color="auto" w:sz="0" w:space="0"/>
      <w:shd w:val="clear" w:fill="FE7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2021-07-02T01:17:00Z</dcterms:created>
  <dc:creator>qzuser</dc:creator>
  <cp:lastModifiedBy>qzuser</cp:lastModifiedBy>
  <dcterms:modified xsi:type="dcterms:W3CDTF">2021-07-02T03:09:00Z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FA9F7D5047534473A229A9466A241107</vt:lpwstr>
  </property>
</Properties>
</file>