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现单位</w:t>
      </w:r>
      <w:r>
        <w:rPr>
          <w:rFonts w:ascii="方正小标宋简体" w:eastAsia="方正小标宋简体"/>
          <w:sz w:val="44"/>
          <w:szCs w:val="44"/>
        </w:rPr>
        <w:t>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我单位性质</w:t>
      </w:r>
      <w:r>
        <w:rPr>
          <w:rFonts w:ascii="仿宋_GB2312" w:eastAsia="仿宋_GB2312"/>
          <w:sz w:val="32"/>
          <w:szCs w:val="32"/>
        </w:rPr>
        <w:t>为机关</w:t>
      </w:r>
      <w:r>
        <w:rPr>
          <w:rFonts w:hint="eastAsia" w:ascii="仿宋_GB2312" w:eastAsia="仿宋_GB2312"/>
          <w:sz w:val="32"/>
          <w:szCs w:val="32"/>
        </w:rPr>
        <w:t>/事业单位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身份证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（单位/学校）在编</w:t>
      </w:r>
      <w:r>
        <w:rPr>
          <w:rFonts w:ascii="仿宋_GB2312" w:eastAsia="仿宋_GB2312"/>
          <w:sz w:val="32"/>
          <w:szCs w:val="32"/>
        </w:rPr>
        <w:t>在岗人员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单位同意</w:t>
      </w:r>
      <w:r>
        <w:rPr>
          <w:rFonts w:hint="eastAsia" w:ascii="仿宋_GB2312" w:eastAsia="仿宋_GB2312"/>
          <w:sz w:val="32"/>
          <w:szCs w:val="32"/>
        </w:rPr>
        <w:t>该同志</w:t>
      </w:r>
      <w:r>
        <w:rPr>
          <w:rFonts w:ascii="仿宋_GB2312" w:eastAsia="仿宋_GB2312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</w:rPr>
        <w:t>名2021年营口市教育局</w:t>
      </w:r>
      <w:r>
        <w:rPr>
          <w:rFonts w:ascii="仿宋_GB2312" w:eastAsia="仿宋_GB2312"/>
          <w:sz w:val="32"/>
          <w:szCs w:val="32"/>
        </w:rPr>
        <w:t>直属学校公开招聘教师考试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证明。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学校/单位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公章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：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360" w:firstLineChars="10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年    月  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36B959AA"/>
    <w:rsid w:val="45BB35A0"/>
    <w:rsid w:val="699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8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645C9FA263D942F992EAE0580D5E7091</vt:lpwstr>
  </property>
</Properties>
</file>