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226" w:beforeAutospacing="0" w:after="76" w:afterAutospacing="0"/>
        <w:ind w:left="0" w:right="0"/>
        <w:jc w:val="both"/>
      </w:pPr>
      <w:r>
        <w:rPr>
          <w:rFonts w:ascii="宋体" w:hAnsi="宋体" w:eastAsia="宋体" w:cs="宋体"/>
          <w:spacing w:val="6"/>
          <w:kern w:val="0"/>
          <w:sz w:val="28"/>
          <w:szCs w:val="28"/>
          <w:shd w:val="clear" w:fill="FFFFFF"/>
          <w:lang w:val="en-US" w:eastAsia="zh-CN" w:bidi="ar"/>
        </w:rPr>
        <w:t>附件1：</w:t>
      </w:r>
      <w:r>
        <w:rPr>
          <w:rFonts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jc w:val="center"/>
      </w:pPr>
      <w:r>
        <w:rPr>
          <w:rFonts w:ascii="宋体" w:hAnsi="宋体" w:eastAsia="宋体" w:cs="宋体"/>
          <w:b/>
          <w:bCs/>
          <w:spacing w:val="6"/>
          <w:kern w:val="0"/>
          <w:sz w:val="28"/>
          <w:szCs w:val="28"/>
          <w:shd w:val="clear" w:fill="FFFFFF"/>
          <w:lang w:val="en-US" w:eastAsia="zh-CN" w:bidi="ar"/>
        </w:rPr>
        <w:t>2021年山海关区招聘人事代理教师报名登记表</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7273"/>
        <w:jc w:val="both"/>
      </w:pPr>
      <w:r>
        <w:rPr>
          <w:rFonts w:ascii="宋体" w:hAnsi="宋体" w:eastAsia="宋体" w:cs="宋体"/>
          <w:b/>
          <w:bCs/>
          <w:spacing w:val="6"/>
          <w:kern w:val="0"/>
          <w:sz w:val="28"/>
          <w:szCs w:val="28"/>
          <w:shd w:val="clear" w:fill="FFFFFF"/>
          <w:lang w:val="en-US" w:eastAsia="zh-CN" w:bidi="ar"/>
        </w:rPr>
        <w:t>报考号：</w:t>
      </w:r>
      <w:r>
        <w:rPr>
          <w:rFonts w:hint="eastAsia" w:ascii="微软雅黑" w:hAnsi="微软雅黑" w:eastAsia="微软雅黑" w:cs="微软雅黑"/>
          <w:spacing w:val="6"/>
          <w:kern w:val="0"/>
          <w:sz w:val="24"/>
          <w:szCs w:val="24"/>
          <w:shd w:val="clear" w:fill="FFFFFF"/>
          <w:lang w:val="en-US" w:eastAsia="zh-CN" w:bidi="ar"/>
        </w:rPr>
        <w:t xml:space="preserve"> </w:t>
      </w:r>
    </w:p>
    <w:tbl>
      <w:tblPr>
        <w:tblW w:w="96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46"/>
        <w:gridCol w:w="1051"/>
        <w:gridCol w:w="564"/>
        <w:gridCol w:w="2358"/>
        <w:gridCol w:w="1321"/>
        <w:gridCol w:w="254"/>
        <w:gridCol w:w="1047"/>
        <w:gridCol w:w="42"/>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2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姓  名</w:t>
            </w:r>
            <w:r>
              <w:rPr>
                <w:rFonts w:hint="eastAsia" w:ascii="Arial" w:hAnsi="Arial" w:eastAsia="微软雅黑" w:cs="Arial"/>
                <w:spacing w:val="6"/>
                <w:kern w:val="0"/>
                <w:sz w:val="24"/>
                <w:szCs w:val="24"/>
                <w:lang w:val="en-US" w:eastAsia="zh-CN" w:bidi="ar"/>
              </w:rPr>
              <w:t xml:space="preserve"> </w:t>
            </w:r>
          </w:p>
        </w:tc>
        <w:tc>
          <w:tcPr>
            <w:tcW w:w="1920"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7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性别</w:t>
            </w:r>
            <w:r>
              <w:rPr>
                <w:rFonts w:hint="default" w:ascii="Arial" w:hAnsi="Arial" w:eastAsia="微软雅黑" w:cs="Arial"/>
                <w:spacing w:val="6"/>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出生年月</w:t>
            </w:r>
            <w:r>
              <w:rPr>
                <w:rFonts w:hint="default" w:ascii="Arial" w:hAnsi="Arial" w:eastAsia="微软雅黑" w:cs="Arial"/>
                <w:spacing w:val="6"/>
                <w:kern w:val="0"/>
                <w:sz w:val="24"/>
                <w:szCs w:val="24"/>
                <w:lang w:val="en-US" w:eastAsia="zh-CN" w:bidi="ar"/>
              </w:rPr>
              <w:t xml:space="preserve"> </w:t>
            </w:r>
          </w:p>
        </w:tc>
        <w:tc>
          <w:tcPr>
            <w:tcW w:w="1425" w:type="dxa"/>
            <w:gridSpan w:val="2"/>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1620" w:type="dxa"/>
            <w:gridSpan w:val="2"/>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照片粘贴处</w:t>
            </w:r>
            <w:r>
              <w:rPr>
                <w:rFonts w:hint="default" w:ascii="Arial" w:hAnsi="Arial" w:eastAsia="微软雅黑" w:cs="Arial"/>
                <w:spacing w:val="6"/>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民族</w:t>
            </w:r>
            <w:r>
              <w:rPr>
                <w:rFonts w:hint="default" w:ascii="Arial" w:hAnsi="Arial" w:eastAsia="微软雅黑" w:cs="Arial"/>
                <w:spacing w:val="6"/>
                <w:kern w:val="0"/>
                <w:sz w:val="24"/>
                <w:szCs w:val="24"/>
                <w:lang w:val="en-US" w:eastAsia="zh-CN" w:bidi="ar"/>
              </w:rPr>
              <w:t xml:space="preserve"> </w:t>
            </w:r>
          </w:p>
        </w:tc>
        <w:tc>
          <w:tcPr>
            <w:tcW w:w="1920"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7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政治面貌</w:t>
            </w:r>
            <w:r>
              <w:rPr>
                <w:rFonts w:hint="default" w:ascii="Arial" w:hAnsi="Arial" w:eastAsia="微软雅黑" w:cs="Arial"/>
                <w:spacing w:val="6"/>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本科批次</w:t>
            </w:r>
            <w:r>
              <w:rPr>
                <w:rFonts w:hint="default" w:ascii="Arial" w:hAnsi="Arial" w:eastAsia="微软雅黑" w:cs="Arial"/>
                <w:spacing w:val="6"/>
                <w:kern w:val="0"/>
                <w:sz w:val="24"/>
                <w:szCs w:val="24"/>
                <w:lang w:val="en-US" w:eastAsia="zh-CN" w:bidi="ar"/>
              </w:rPr>
              <w:t xml:space="preserve"> </w:t>
            </w:r>
          </w:p>
        </w:tc>
        <w:tc>
          <w:tcPr>
            <w:tcW w:w="1425" w:type="dxa"/>
            <w:gridSpan w:val="2"/>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1620" w:type="dxa"/>
            <w:gridSpan w:val="2"/>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毕业院校及时间</w:t>
            </w:r>
            <w:r>
              <w:rPr>
                <w:rFonts w:hint="default" w:ascii="Arial" w:hAnsi="Arial" w:eastAsia="微软雅黑" w:cs="Arial"/>
                <w:spacing w:val="6"/>
                <w:kern w:val="0"/>
                <w:sz w:val="24"/>
                <w:szCs w:val="24"/>
                <w:lang w:val="en-US" w:eastAsia="zh-CN" w:bidi="ar"/>
              </w:rPr>
              <w:t xml:space="preserve"> </w:t>
            </w:r>
          </w:p>
        </w:tc>
        <w:tc>
          <w:tcPr>
            <w:tcW w:w="6765" w:type="dxa"/>
            <w:gridSpan w:val="6"/>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1620" w:type="dxa"/>
            <w:gridSpan w:val="2"/>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2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所学专业</w:t>
            </w:r>
            <w:r>
              <w:rPr>
                <w:rFonts w:hint="default" w:ascii="Arial" w:hAnsi="Arial" w:eastAsia="微软雅黑" w:cs="Arial"/>
                <w:spacing w:val="6"/>
                <w:kern w:val="0"/>
                <w:sz w:val="24"/>
                <w:szCs w:val="24"/>
                <w:lang w:val="en-US" w:eastAsia="zh-CN" w:bidi="ar"/>
              </w:rPr>
              <w:t xml:space="preserve"> </w:t>
            </w:r>
          </w:p>
        </w:tc>
        <w:tc>
          <w:tcPr>
            <w:tcW w:w="5340" w:type="dxa"/>
            <w:gridSpan w:val="4"/>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1425"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学位</w:t>
            </w:r>
            <w:r>
              <w:rPr>
                <w:rFonts w:hint="default" w:ascii="Arial" w:hAnsi="Arial" w:eastAsia="微软雅黑" w:cs="Arial"/>
                <w:spacing w:val="6"/>
                <w:kern w:val="0"/>
                <w:sz w:val="24"/>
                <w:szCs w:val="24"/>
                <w:lang w:val="en-US" w:eastAsia="zh-CN" w:bidi="ar"/>
              </w:rPr>
              <w:t xml:space="preserve"> </w:t>
            </w:r>
          </w:p>
        </w:tc>
        <w:tc>
          <w:tcPr>
            <w:tcW w:w="1620"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2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户  口    所在地</w:t>
            </w:r>
            <w:r>
              <w:rPr>
                <w:rFonts w:hint="default" w:ascii="Arial" w:hAnsi="Arial" w:eastAsia="微软雅黑" w:cs="Arial"/>
                <w:spacing w:val="6"/>
                <w:kern w:val="0"/>
                <w:sz w:val="24"/>
                <w:szCs w:val="24"/>
                <w:lang w:val="en-US" w:eastAsia="zh-CN" w:bidi="ar"/>
              </w:rPr>
              <w:t xml:space="preserve"> </w:t>
            </w:r>
          </w:p>
        </w:tc>
        <w:tc>
          <w:tcPr>
            <w:tcW w:w="1920"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198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身份证号码</w:t>
            </w:r>
            <w:r>
              <w:rPr>
                <w:rFonts w:hint="default" w:ascii="Arial" w:hAnsi="Arial" w:eastAsia="微软雅黑" w:cs="Arial"/>
                <w:spacing w:val="6"/>
                <w:kern w:val="0"/>
                <w:sz w:val="24"/>
                <w:szCs w:val="24"/>
                <w:lang w:val="en-US" w:eastAsia="zh-CN" w:bidi="ar"/>
              </w:rPr>
              <w:t xml:space="preserve"> </w:t>
            </w:r>
          </w:p>
        </w:tc>
        <w:tc>
          <w:tcPr>
            <w:tcW w:w="4485" w:type="dxa"/>
            <w:gridSpan w:val="5"/>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30"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家庭详细住址</w:t>
            </w:r>
            <w:r>
              <w:rPr>
                <w:rFonts w:hint="default" w:ascii="Arial" w:hAnsi="Arial" w:eastAsia="微软雅黑" w:cs="Arial"/>
                <w:spacing w:val="6"/>
                <w:kern w:val="0"/>
                <w:sz w:val="24"/>
                <w:szCs w:val="24"/>
                <w:lang w:val="en-US" w:eastAsia="zh-CN" w:bidi="ar"/>
              </w:rPr>
              <w:t xml:space="preserve"> </w:t>
            </w:r>
          </w:p>
        </w:tc>
        <w:tc>
          <w:tcPr>
            <w:tcW w:w="2640" w:type="dxa"/>
            <w:gridSpan w:val="2"/>
            <w:vMerge w:val="restart"/>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2940" w:type="dxa"/>
            <w:gridSpan w:val="3"/>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联系电话</w:t>
            </w:r>
            <w:r>
              <w:rPr>
                <w:rFonts w:hint="default" w:ascii="Arial" w:hAnsi="Arial" w:eastAsia="微软雅黑" w:cs="Arial"/>
                <w:spacing w:val="6"/>
                <w:kern w:val="0"/>
                <w:sz w:val="24"/>
                <w:szCs w:val="24"/>
                <w:lang w:val="en-US" w:eastAsia="zh-CN" w:bidi="ar"/>
              </w:rPr>
              <w:t xml:space="preserve"> </w:t>
            </w:r>
          </w:p>
        </w:tc>
        <w:tc>
          <w:tcPr>
            <w:tcW w:w="2805"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left"/>
            </w:pPr>
            <w:r>
              <w:rPr>
                <w:rFonts w:ascii="宋体" w:hAnsi="宋体" w:eastAsia="宋体" w:cs="宋体"/>
                <w:b/>
                <w:bCs/>
                <w:spacing w:val="6"/>
                <w:kern w:val="0"/>
                <w:sz w:val="28"/>
                <w:szCs w:val="28"/>
                <w:lang w:val="en-US" w:eastAsia="zh-CN" w:bidi="ar"/>
              </w:rPr>
              <w:t>1、</w:t>
            </w:r>
            <w:r>
              <w:rPr>
                <w:rFonts w:hint="default" w:ascii="Arial" w:hAnsi="Arial" w:eastAsia="微软雅黑" w:cs="Arial"/>
                <w:spacing w:val="6"/>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3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2640" w:type="dxa"/>
            <w:gridSpan w:val="2"/>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2940" w:type="dxa"/>
            <w:gridSpan w:val="3"/>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2805"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left"/>
            </w:pPr>
            <w:r>
              <w:rPr>
                <w:rFonts w:ascii="宋体" w:hAnsi="宋体" w:eastAsia="宋体" w:cs="宋体"/>
                <w:b/>
                <w:bCs/>
                <w:spacing w:val="6"/>
                <w:kern w:val="0"/>
                <w:sz w:val="28"/>
                <w:szCs w:val="28"/>
                <w:lang w:val="en-US" w:eastAsia="zh-CN" w:bidi="ar"/>
              </w:rPr>
              <w:t>2、</w:t>
            </w:r>
            <w:r>
              <w:rPr>
                <w:rFonts w:hint="default" w:ascii="Arial" w:hAnsi="Arial" w:eastAsia="微软雅黑" w:cs="Arial"/>
                <w:spacing w:val="6"/>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教师资格种    类</w:t>
            </w:r>
            <w:r>
              <w:rPr>
                <w:rFonts w:hint="default" w:ascii="Arial" w:hAnsi="Arial" w:eastAsia="微软雅黑" w:cs="Arial"/>
                <w:spacing w:val="6"/>
                <w:kern w:val="0"/>
                <w:sz w:val="24"/>
                <w:szCs w:val="24"/>
                <w:lang w:val="en-US" w:eastAsia="zh-CN" w:bidi="ar"/>
              </w:rPr>
              <w:t xml:space="preserve"> </w:t>
            </w:r>
          </w:p>
        </w:tc>
        <w:tc>
          <w:tcPr>
            <w:tcW w:w="2640" w:type="dxa"/>
            <w:gridSpan w:val="2"/>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2940"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拟报考岗位</w:t>
            </w:r>
            <w:r>
              <w:rPr>
                <w:rFonts w:hint="default" w:ascii="Arial" w:hAnsi="Arial" w:eastAsia="微软雅黑" w:cs="Arial"/>
                <w:spacing w:val="6"/>
                <w:kern w:val="0"/>
                <w:sz w:val="24"/>
                <w:szCs w:val="24"/>
                <w:lang w:val="en-US" w:eastAsia="zh-CN" w:bidi="ar"/>
              </w:rPr>
              <w:t xml:space="preserve"> </w:t>
            </w:r>
          </w:p>
        </w:tc>
        <w:tc>
          <w:tcPr>
            <w:tcW w:w="2805" w:type="dxa"/>
            <w:gridSpan w:val="3"/>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2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学       习       工       作       简       历      （从初中开始填写）</w:t>
            </w:r>
            <w:r>
              <w:rPr>
                <w:rFonts w:hint="default" w:ascii="Arial" w:hAnsi="Arial" w:eastAsia="微软雅黑" w:cs="Arial"/>
                <w:spacing w:val="6"/>
                <w:kern w:val="0"/>
                <w:sz w:val="24"/>
                <w:szCs w:val="24"/>
                <w:lang w:val="en-US" w:eastAsia="zh-CN" w:bidi="ar"/>
              </w:rPr>
              <w:t xml:space="preserve"> </w:t>
            </w:r>
          </w:p>
        </w:tc>
        <w:tc>
          <w:tcPr>
            <w:tcW w:w="8385" w:type="dxa"/>
            <w:gridSpan w:val="8"/>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2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color w:val="000000"/>
                <w:spacing w:val="6"/>
                <w:kern w:val="0"/>
                <w:sz w:val="28"/>
                <w:szCs w:val="28"/>
                <w:lang w:val="en-US" w:eastAsia="zh-CN" w:bidi="ar"/>
              </w:rPr>
              <w:t>诚信承诺</w:t>
            </w:r>
            <w:r>
              <w:rPr>
                <w:rFonts w:hint="default" w:ascii="Arial" w:hAnsi="Arial" w:eastAsia="微软雅黑" w:cs="Arial"/>
                <w:spacing w:val="6"/>
                <w:kern w:val="0"/>
                <w:sz w:val="24"/>
                <w:szCs w:val="24"/>
                <w:lang w:val="en-US" w:eastAsia="zh-CN" w:bidi="ar"/>
              </w:rPr>
              <w:t xml:space="preserve"> </w:t>
            </w:r>
          </w:p>
        </w:tc>
        <w:tc>
          <w:tcPr>
            <w:tcW w:w="8385" w:type="dxa"/>
            <w:gridSpan w:val="8"/>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firstLine="422"/>
              <w:jc w:val="left"/>
            </w:pPr>
            <w:r>
              <w:rPr>
                <w:rFonts w:ascii="宋体" w:hAnsi="宋体" w:eastAsia="宋体" w:cs="宋体"/>
                <w:b/>
                <w:bCs/>
                <w:color w:val="000000"/>
                <w:spacing w:val="6"/>
                <w:kern w:val="0"/>
                <w:sz w:val="28"/>
                <w:szCs w:val="28"/>
                <w:lang w:val="en-US" w:eastAsia="zh-CN" w:bidi="ar"/>
              </w:rPr>
              <w:t>本报名表所填内容及所提交的证件和照片真实有效，</w:t>
            </w:r>
            <w:r>
              <w:rPr>
                <w:rFonts w:ascii="宋体" w:hAnsi="宋体" w:eastAsia="宋体" w:cs="宋体"/>
                <w:b/>
                <w:bCs/>
                <w:spacing w:val="6"/>
                <w:kern w:val="0"/>
                <w:sz w:val="28"/>
                <w:szCs w:val="28"/>
                <w:lang w:val="en-US" w:eastAsia="zh-CN" w:bidi="ar"/>
              </w:rPr>
              <w:t>若有虚假，一经查实，取消考试和聘用资格，并列入黑名单，报人力资源部门备案。</w:t>
            </w:r>
            <w:r>
              <w:rPr>
                <w:rFonts w:hint="default" w:ascii="Arial" w:hAnsi="Arial" w:eastAsia="微软雅黑" w:cs="Arial"/>
                <w:spacing w:val="6"/>
                <w:kern w:val="0"/>
                <w:sz w:val="24"/>
                <w:szCs w:val="24"/>
                <w:lang w:val="en-US" w:eastAsia="zh-CN" w:bidi="ar"/>
              </w:rPr>
              <w:t xml:space="preserve"> </w:t>
            </w:r>
          </w:p>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 xml:space="preserve">                                     承诺人签名：    </w:t>
            </w:r>
          </w:p>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spacing w:val="6"/>
                <w:kern w:val="0"/>
                <w:sz w:val="28"/>
                <w:szCs w:val="28"/>
                <w:lang w:val="en-US" w:eastAsia="zh-CN" w:bidi="ar"/>
              </w:rPr>
              <w:t>                                             年   月    日</w:t>
            </w:r>
            <w:r>
              <w:rPr>
                <w:rFonts w:hint="default" w:ascii="Arial" w:hAnsi="Arial" w:eastAsia="微软雅黑" w:cs="Arial"/>
                <w:spacing w:val="6"/>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招聘工作领导小组 审查意见</w:t>
            </w:r>
            <w:r>
              <w:rPr>
                <w:rFonts w:hint="default" w:ascii="Arial" w:hAnsi="Arial" w:eastAsia="微软雅黑" w:cs="Arial"/>
                <w:spacing w:val="6"/>
                <w:kern w:val="0"/>
                <w:sz w:val="24"/>
                <w:szCs w:val="24"/>
                <w:lang w:val="en-US" w:eastAsia="zh-CN" w:bidi="ar"/>
              </w:rPr>
              <w:t xml:space="preserve"> </w:t>
            </w:r>
          </w:p>
        </w:tc>
        <w:tc>
          <w:tcPr>
            <w:tcW w:w="2640" w:type="dxa"/>
            <w:gridSpan w:val="2"/>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eastAsia="微软雅黑" w:cs="Arial"/>
                <w:sz w:val="24"/>
                <w:szCs w:val="24"/>
              </w:rPr>
            </w:pP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审查    人及      时间</w:t>
            </w:r>
            <w:r>
              <w:rPr>
                <w:rFonts w:hint="default" w:ascii="Arial" w:hAnsi="Arial" w:eastAsia="微软雅黑" w:cs="Arial"/>
                <w:spacing w:val="6"/>
                <w:kern w:val="0"/>
                <w:sz w:val="24"/>
                <w:szCs w:val="24"/>
                <w:lang w:val="en-US" w:eastAsia="zh-CN" w:bidi="ar"/>
              </w:rPr>
              <w:t xml:space="preserve"> </w:t>
            </w:r>
          </w:p>
        </w:tc>
        <w:tc>
          <w:tcPr>
            <w:tcW w:w="4485" w:type="dxa"/>
            <w:gridSpan w:val="5"/>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0" w:beforeAutospacing="0" w:after="0" w:afterAutospacing="0" w:line="312" w:lineRule="auto"/>
              <w:ind w:left="0" w:right="0"/>
              <w:jc w:val="center"/>
            </w:pPr>
            <w:r>
              <w:rPr>
                <w:rFonts w:ascii="宋体" w:hAnsi="宋体" w:eastAsia="宋体" w:cs="宋体"/>
                <w:b/>
                <w:bCs/>
                <w:spacing w:val="6"/>
                <w:kern w:val="0"/>
                <w:sz w:val="28"/>
                <w:szCs w:val="28"/>
                <w:lang w:val="en-US" w:eastAsia="zh-CN" w:bidi="ar"/>
              </w:rPr>
              <w:t>                       年    月   日</w:t>
            </w:r>
            <w:r>
              <w:rPr>
                <w:rFonts w:hint="default" w:ascii="Arial" w:hAnsi="Arial" w:eastAsia="微软雅黑" w:cs="Arial"/>
                <w:spacing w:val="6"/>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30" w:type="dxa"/>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eastAsia="微软雅黑" w:cs="Arial"/>
                <w:sz w:val="24"/>
                <w:szCs w:val="24"/>
              </w:rPr>
            </w:pPr>
          </w:p>
        </w:tc>
        <w:tc>
          <w:tcPr>
            <w:tcW w:w="1920" w:type="dxa"/>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eastAsia="微软雅黑" w:cs="Arial"/>
                <w:sz w:val="24"/>
                <w:szCs w:val="24"/>
              </w:rPr>
            </w:pPr>
          </w:p>
        </w:tc>
        <w:tc>
          <w:tcPr>
            <w:tcW w:w="720" w:type="dxa"/>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eastAsia="微软雅黑" w:cs="Arial"/>
                <w:sz w:val="24"/>
                <w:szCs w:val="24"/>
              </w:rPr>
            </w:pPr>
          </w:p>
        </w:tc>
        <w:tc>
          <w:tcPr>
            <w:tcW w:w="1260" w:type="dxa"/>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eastAsia="微软雅黑" w:cs="Arial"/>
                <w:sz w:val="24"/>
                <w:szCs w:val="24"/>
              </w:rPr>
            </w:pPr>
          </w:p>
        </w:tc>
        <w:tc>
          <w:tcPr>
            <w:tcW w:w="1440" w:type="dxa"/>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eastAsia="微软雅黑" w:cs="Arial"/>
                <w:sz w:val="24"/>
                <w:szCs w:val="24"/>
              </w:rPr>
            </w:pPr>
          </w:p>
        </w:tc>
        <w:tc>
          <w:tcPr>
            <w:tcW w:w="240" w:type="dxa"/>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eastAsia="微软雅黑" w:cs="Arial"/>
                <w:sz w:val="24"/>
                <w:szCs w:val="24"/>
              </w:rPr>
            </w:pPr>
          </w:p>
        </w:tc>
        <w:tc>
          <w:tcPr>
            <w:tcW w:w="1170" w:type="dxa"/>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eastAsia="微软雅黑" w:cs="Arial"/>
                <w:sz w:val="24"/>
                <w:szCs w:val="24"/>
              </w:rPr>
            </w:pPr>
          </w:p>
        </w:tc>
        <w:tc>
          <w:tcPr>
            <w:tcW w:w="6" w:type="dxa"/>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eastAsia="微软雅黑" w:cs="Arial"/>
                <w:sz w:val="24"/>
                <w:szCs w:val="24"/>
              </w:rPr>
            </w:pPr>
          </w:p>
        </w:tc>
        <w:tc>
          <w:tcPr>
            <w:tcW w:w="1620" w:type="dxa"/>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eastAsia="微软雅黑" w:cs="Arial"/>
                <w:sz w:val="24"/>
                <w:szCs w:val="24"/>
              </w:rPr>
            </w:pPr>
          </w:p>
        </w:tc>
      </w:tr>
    </w:tbl>
    <w:p>
      <w:pPr>
        <w:keepNext w:val="0"/>
        <w:keepLines w:val="0"/>
        <w:widowControl/>
        <w:suppressLineNumbers w:val="0"/>
        <w:spacing w:before="226" w:beforeAutospacing="0" w:after="76" w:afterAutospacing="0"/>
        <w:ind w:left="0" w:right="0"/>
        <w:jc w:val="both"/>
      </w:pPr>
      <w:r>
        <w:rPr>
          <w:rFonts w:ascii="宋体" w:hAnsi="宋体" w:eastAsia="宋体" w:cs="宋体"/>
          <w:spacing w:val="6"/>
          <w:kern w:val="0"/>
          <w:sz w:val="28"/>
          <w:szCs w:val="28"/>
          <w:shd w:val="clear" w:fill="FFFFFF"/>
          <w:lang w:val="en-US" w:eastAsia="zh-CN" w:bidi="ar"/>
        </w:rPr>
        <w:t>附件2：</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jc w:val="center"/>
      </w:pPr>
      <w:r>
        <w:rPr>
          <w:rFonts w:ascii="宋体" w:hAnsi="宋体" w:eastAsia="宋体" w:cs="宋体"/>
          <w:spacing w:val="6"/>
          <w:kern w:val="0"/>
          <w:sz w:val="28"/>
          <w:szCs w:val="28"/>
          <w:shd w:val="clear" w:fill="FFFFFF"/>
          <w:lang w:val="en-US" w:eastAsia="zh-CN" w:bidi="ar"/>
        </w:rPr>
        <w:t>报 名 须 知</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640"/>
        <w:jc w:val="both"/>
      </w:pPr>
      <w:r>
        <w:rPr>
          <w:rFonts w:ascii="宋体" w:hAnsi="宋体" w:eastAsia="宋体" w:cs="宋体"/>
          <w:spacing w:val="6"/>
          <w:kern w:val="0"/>
          <w:sz w:val="28"/>
          <w:szCs w:val="28"/>
          <w:shd w:val="clear" w:fill="FFFFFF"/>
          <w:lang w:val="en-US" w:eastAsia="zh-CN" w:bidi="ar"/>
        </w:rPr>
        <w:t>一、报名手续</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640"/>
        <w:jc w:val="both"/>
      </w:pPr>
      <w:r>
        <w:rPr>
          <w:rFonts w:ascii="宋体" w:hAnsi="宋体" w:eastAsia="宋体" w:cs="宋体"/>
          <w:spacing w:val="6"/>
          <w:kern w:val="0"/>
          <w:sz w:val="28"/>
          <w:szCs w:val="28"/>
          <w:shd w:val="clear" w:fill="FFFFFF"/>
          <w:lang w:val="en-US" w:eastAsia="zh-CN" w:bidi="ar"/>
        </w:rPr>
        <w:t>报名者须持本人毕业证及学信网在线查验报告、报到证（或人才中心出具的档案保管证明及报到证复印件）、户口本、身份证、教师资格证书(已通过教师资格考试并现场确认、但未拿到教师资格证人员，可持笔试成绩单和面试合格证明)（2021年毕业生已取得教师资格，教师资格证未下发的，需带由所在学校出具的已考过的相应教师资格证明）等相关资料的原件和复印件（一份）、1寸近期免冠红底彩色照片4张（2张贴在报名登记表上，2张做准考证用）。报名时携带填好的《2021年山海关区公开招聘人事代理教师报名登记表》一式两份。公办学校教师报名时须持有本单位及其县级教育主管部门同意的报考证明；民办学校教师须出具本单位同意报考证明。</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640"/>
        <w:jc w:val="both"/>
      </w:pPr>
      <w:r>
        <w:rPr>
          <w:rFonts w:ascii="宋体" w:hAnsi="宋体" w:eastAsia="宋体" w:cs="宋体"/>
          <w:spacing w:val="6"/>
          <w:kern w:val="0"/>
          <w:sz w:val="28"/>
          <w:szCs w:val="28"/>
          <w:shd w:val="clear" w:fill="FFFFFF"/>
          <w:lang w:val="en-US" w:eastAsia="zh-CN" w:bidi="ar"/>
        </w:rPr>
        <w:t>二、报名程序</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640"/>
        <w:jc w:val="both"/>
      </w:pPr>
      <w:r>
        <w:rPr>
          <w:rFonts w:ascii="宋体" w:hAnsi="宋体" w:eastAsia="宋体" w:cs="宋体"/>
          <w:spacing w:val="6"/>
          <w:kern w:val="0"/>
          <w:sz w:val="28"/>
          <w:szCs w:val="28"/>
          <w:shd w:val="clear" w:fill="FFFFFF"/>
          <w:lang w:val="en-US" w:eastAsia="zh-CN" w:bidi="ar"/>
        </w:rPr>
        <w:t>报名地点设报名咨询组、资格审查组和汇总登记组，报名者须按下列步骤进行报名登记：</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640"/>
        <w:jc w:val="both"/>
      </w:pPr>
      <w:r>
        <w:rPr>
          <w:rFonts w:ascii="宋体" w:hAnsi="宋体" w:eastAsia="宋体" w:cs="宋体"/>
          <w:spacing w:val="6"/>
          <w:kern w:val="0"/>
          <w:sz w:val="28"/>
          <w:szCs w:val="28"/>
          <w:shd w:val="clear" w:fill="FFFFFF"/>
          <w:lang w:val="en-US" w:eastAsia="zh-CN" w:bidi="ar"/>
        </w:rPr>
        <w:t>1.报考人员从山海关区人民政府网（</w:t>
      </w:r>
      <w:r>
        <w:rPr>
          <w:rFonts w:hint="eastAsia" w:ascii="微软雅黑" w:hAnsi="微软雅黑" w:eastAsia="微软雅黑" w:cs="微软雅黑"/>
          <w:spacing w:val="6"/>
          <w:kern w:val="0"/>
          <w:sz w:val="24"/>
          <w:szCs w:val="24"/>
          <w:bdr w:val="none" w:color="auto" w:sz="0" w:space="0"/>
          <w:shd w:val="clear" w:fill="FFFFFF"/>
          <w:lang w:val="en-US" w:eastAsia="zh-CN" w:bidi="ar"/>
        </w:rPr>
        <w:fldChar w:fldCharType="begin"/>
      </w:r>
      <w:r>
        <w:rPr>
          <w:rFonts w:hint="eastAsia" w:ascii="微软雅黑" w:hAnsi="微软雅黑" w:eastAsia="微软雅黑" w:cs="微软雅黑"/>
          <w:spacing w:val="6"/>
          <w:kern w:val="0"/>
          <w:sz w:val="24"/>
          <w:szCs w:val="24"/>
          <w:bdr w:val="none" w:color="auto" w:sz="0" w:space="0"/>
          <w:shd w:val="clear" w:fill="FFFFFF"/>
          <w:lang w:val="en-US" w:eastAsia="zh-CN" w:bidi="ar"/>
        </w:rPr>
        <w:instrText xml:space="preserve"> HYPERLINK "http://www.shanhaiguan.gov.cn/" </w:instrText>
      </w:r>
      <w:r>
        <w:rPr>
          <w:rFonts w:hint="eastAsia" w:ascii="微软雅黑" w:hAnsi="微软雅黑" w:eastAsia="微软雅黑" w:cs="微软雅黑"/>
          <w:spacing w:val="6"/>
          <w:kern w:val="0"/>
          <w:sz w:val="24"/>
          <w:szCs w:val="24"/>
          <w:bdr w:val="none" w:color="auto" w:sz="0" w:space="0"/>
          <w:shd w:val="clear" w:fill="FFFFFF"/>
          <w:lang w:val="en-US" w:eastAsia="zh-CN" w:bidi="ar"/>
        </w:rPr>
        <w:fldChar w:fldCharType="separate"/>
      </w:r>
      <w:r>
        <w:rPr>
          <w:rStyle w:val="11"/>
          <w:rFonts w:ascii="宋体" w:hAnsi="宋体" w:eastAsia="宋体" w:cs="宋体"/>
          <w:sz w:val="28"/>
          <w:szCs w:val="28"/>
          <w:shd w:val="clear" w:fill="FFFFFF"/>
        </w:rPr>
        <w:t>http://www.shanhaiguan.gov.cn/</w:t>
      </w:r>
      <w:r>
        <w:rPr>
          <w:rFonts w:hint="eastAsia" w:ascii="微软雅黑" w:hAnsi="微软雅黑" w:eastAsia="微软雅黑" w:cs="微软雅黑"/>
          <w:spacing w:val="6"/>
          <w:kern w:val="0"/>
          <w:sz w:val="24"/>
          <w:szCs w:val="24"/>
          <w:bdr w:val="none" w:color="auto" w:sz="0" w:space="0"/>
          <w:shd w:val="clear" w:fill="FFFFFF"/>
          <w:lang w:val="en-US" w:eastAsia="zh-CN" w:bidi="ar"/>
        </w:rPr>
        <w:fldChar w:fldCharType="end"/>
      </w:r>
      <w:r>
        <w:rPr>
          <w:rFonts w:ascii="宋体" w:hAnsi="宋体" w:eastAsia="宋体" w:cs="宋体"/>
          <w:spacing w:val="6"/>
          <w:kern w:val="0"/>
          <w:sz w:val="28"/>
          <w:szCs w:val="28"/>
          <w:shd w:val="clear" w:fill="FFFFFF"/>
          <w:lang w:val="en-US" w:eastAsia="zh-CN" w:bidi="ar"/>
        </w:rPr>
        <w:t>）自行下载《报名登记表》（一式两份），一律用黑色碳素笔填写好相关信息。填写时要求字迹清楚、工整，不许有涂改痕迹（照片自行粘贴好）；</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640"/>
        <w:jc w:val="both"/>
      </w:pPr>
      <w:r>
        <w:rPr>
          <w:rFonts w:ascii="宋体" w:hAnsi="宋体" w:eastAsia="宋体" w:cs="宋体"/>
          <w:spacing w:val="6"/>
          <w:kern w:val="0"/>
          <w:sz w:val="28"/>
          <w:szCs w:val="28"/>
          <w:shd w:val="clear" w:fill="FFFFFF"/>
          <w:lang w:val="en-US" w:eastAsia="zh-CN" w:bidi="ar"/>
        </w:rPr>
        <w:t>2.报考者持《报名登记表》和相关报名手续到资格审查组对学历、教师资格证等进行审查，无误后审查人员分别在《报名登记表》（一式两份）上签署审查意见及本人姓名；</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640"/>
        <w:jc w:val="both"/>
      </w:pPr>
      <w:r>
        <w:rPr>
          <w:rFonts w:ascii="宋体" w:hAnsi="宋体" w:eastAsia="宋体" w:cs="宋体"/>
          <w:spacing w:val="6"/>
          <w:kern w:val="0"/>
          <w:sz w:val="28"/>
          <w:szCs w:val="28"/>
          <w:shd w:val="clear" w:fill="FFFFFF"/>
          <w:lang w:val="en-US" w:eastAsia="zh-CN" w:bidi="ar"/>
        </w:rPr>
        <w:t>3.报考者持有签署意见的《报名登记表》（一式两份）到汇总登记组进行登记，编排序号并输入微机后，将报名手续复印件和《报名登记表》（一份）交由汇总登记组工作人员备案，另一份由本人自己保存。</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640"/>
        <w:jc w:val="both"/>
      </w:pPr>
      <w:r>
        <w:rPr>
          <w:rFonts w:ascii="宋体" w:hAnsi="宋体" w:eastAsia="宋体" w:cs="宋体"/>
          <w:spacing w:val="6"/>
          <w:kern w:val="0"/>
          <w:sz w:val="28"/>
          <w:szCs w:val="28"/>
          <w:shd w:val="clear" w:fill="FFFFFF"/>
          <w:lang w:val="en-US" w:eastAsia="zh-CN" w:bidi="ar"/>
        </w:rPr>
        <w:t>三、有关要求</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640"/>
        <w:jc w:val="both"/>
      </w:pPr>
      <w:r>
        <w:rPr>
          <w:rFonts w:ascii="宋体" w:hAnsi="宋体" w:eastAsia="宋体" w:cs="宋体"/>
          <w:spacing w:val="6"/>
          <w:kern w:val="0"/>
          <w:sz w:val="28"/>
          <w:szCs w:val="28"/>
          <w:shd w:val="clear" w:fill="FFFFFF"/>
          <w:lang w:val="en-US" w:eastAsia="zh-CN" w:bidi="ar"/>
        </w:rPr>
        <w:t>1.每名报考人员只能填报一个岗位；</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640"/>
        <w:jc w:val="both"/>
      </w:pPr>
      <w:r>
        <w:rPr>
          <w:rFonts w:ascii="宋体" w:hAnsi="宋体" w:eastAsia="宋体" w:cs="宋体"/>
          <w:spacing w:val="6"/>
          <w:kern w:val="0"/>
          <w:sz w:val="28"/>
          <w:szCs w:val="28"/>
          <w:shd w:val="clear" w:fill="FFFFFF"/>
          <w:lang w:val="en-US" w:eastAsia="zh-CN" w:bidi="ar"/>
        </w:rPr>
        <w:t>2.假冒、伪造各种证件者，一经查实取消报考资格；</w:t>
      </w:r>
      <w:r>
        <w:rPr>
          <w:rFonts w:hint="eastAsia" w:ascii="微软雅黑" w:hAnsi="微软雅黑" w:eastAsia="微软雅黑" w:cs="微软雅黑"/>
          <w:spacing w:val="6"/>
          <w:kern w:val="0"/>
          <w:sz w:val="24"/>
          <w:szCs w:val="24"/>
          <w:shd w:val="clear" w:fill="FFFFFF"/>
          <w:lang w:val="en-US" w:eastAsia="zh-CN" w:bidi="ar"/>
        </w:rPr>
        <w:t xml:space="preserve"> </w:t>
      </w:r>
    </w:p>
    <w:p>
      <w:pPr>
        <w:keepNext w:val="0"/>
        <w:keepLines w:val="0"/>
        <w:widowControl/>
        <w:suppressLineNumbers w:val="0"/>
        <w:spacing w:before="226" w:beforeAutospacing="0" w:after="76" w:afterAutospacing="0"/>
        <w:ind w:left="0" w:right="0" w:firstLine="640"/>
        <w:jc w:val="both"/>
      </w:pPr>
      <w:r>
        <w:rPr>
          <w:rFonts w:ascii="宋体" w:hAnsi="宋体" w:eastAsia="宋体" w:cs="宋体"/>
          <w:spacing w:val="6"/>
          <w:kern w:val="0"/>
          <w:sz w:val="28"/>
          <w:szCs w:val="28"/>
          <w:shd w:val="clear" w:fill="FFFFFF"/>
          <w:lang w:val="en-US" w:eastAsia="zh-CN" w:bidi="ar"/>
        </w:rPr>
        <w:t>3.报名者须持有《报名登记表》于7月14日上午9:00—10：00到山海关第三中学领取准考证。</w:t>
      </w:r>
      <w:r>
        <w:rPr>
          <w:rFonts w:hint="eastAsia" w:ascii="微软雅黑" w:hAnsi="微软雅黑" w:eastAsia="微软雅黑" w:cs="微软雅黑"/>
          <w:spacing w:val="6"/>
          <w:kern w:val="0"/>
          <w:sz w:val="24"/>
          <w:szCs w:val="24"/>
          <w:shd w:val="clear" w:fill="FFFFFF"/>
          <w:lang w:val="en-US" w:eastAsia="zh-CN" w:bidi="ar"/>
        </w:rPr>
        <w:t xml:space="preserve"> </w:t>
      </w:r>
    </w:p>
    <w:p>
      <w:bookmarkStart w:id="0" w:name="_GoBack"/>
      <w:bookmarkEnd w:id="0"/>
    </w:p>
    <w:sectPr>
      <w:footerReference r:id="rId5" w:type="first"/>
      <w:headerReference r:id="rId3" w:type="default"/>
      <w:footerReference r:id="rId4" w:type="default"/>
      <w:pgSz w:w="16838" w:h="11906" w:orient="landscape"/>
      <w:pgMar w:top="1531" w:right="1701" w:bottom="1531" w:left="1134"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宋体_GB2312">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95C58"/>
    <w:rsid w:val="04E15FF3"/>
    <w:rsid w:val="07907E23"/>
    <w:rsid w:val="0AA142D2"/>
    <w:rsid w:val="30D95C58"/>
    <w:rsid w:val="46D166C1"/>
    <w:rsid w:val="58F45677"/>
    <w:rsid w:val="7649681E"/>
    <w:rsid w:val="784D7F5F"/>
    <w:rsid w:val="78CC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pacing w:val="6"/>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Char"/>
    <w:basedOn w:val="1"/>
    <w:qFormat/>
    <w:uiPriority w:val="0"/>
    <w:rPr>
      <w:rFonts w:ascii="Tahoma" w:hAnsi="Tahoma"/>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800080"/>
      <w:u w:val="single"/>
      <w:bdr w:val="none" w:color="auto" w:sz="0" w:space="0"/>
    </w:rPr>
  </w:style>
  <w:style w:type="character" w:styleId="11">
    <w:name w:val="Hyperlink"/>
    <w:basedOn w:val="8"/>
    <w:uiPriority w:val="0"/>
    <w:rPr>
      <w:color w:val="0000FF"/>
      <w:u w:val="single"/>
      <w:bdr w:val="none" w:color="auto" w:sz="0" w:space="0"/>
    </w:rPr>
  </w:style>
  <w:style w:type="paragraph" w:customStyle="1" w:styleId="12">
    <w:name w:val="Plain Text"/>
    <w:basedOn w:val="1"/>
    <w:uiPriority w:val="0"/>
    <w:pPr>
      <w:autoSpaceDE w:val="0"/>
      <w:autoSpaceDN w:val="0"/>
      <w:adjustRightInd w:val="0"/>
    </w:pPr>
    <w:rPr>
      <w:rFonts w:ascii="宋体"/>
      <w:sz w:val="20"/>
      <w:szCs w:val="20"/>
    </w:rPr>
  </w:style>
  <w:style w:type="character" w:customStyle="1" w:styleId="13">
    <w:name w:val="left-at"/>
    <w:basedOn w:val="8"/>
    <w:uiPriority w:val="0"/>
    <w:rPr>
      <w:sz w:val="25"/>
      <w:szCs w:val="25"/>
    </w:rPr>
  </w:style>
  <w:style w:type="character" w:customStyle="1" w:styleId="14">
    <w:name w:val="right-at"/>
    <w:basedOn w:val="8"/>
    <w:uiPriority w:val="0"/>
    <w:rPr>
      <w:sz w:val="21"/>
      <w:szCs w:val="21"/>
    </w:rPr>
  </w:style>
  <w:style w:type="character" w:customStyle="1" w:styleId="15">
    <w:name w:val="bsharetext"/>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2021-06-23T01:11:00Z</dcterms:created>
  <dc:creator>qzuser</dc:creator>
  <cp:lastModifiedBy>qzuser</cp:lastModifiedBy>
  <dcterms:modified xsi:type="dcterms:W3CDTF">2021-06-23T02:48:23Z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FF35879F327740F39B62B215868AE413</vt:lpwstr>
  </property>
</Properties>
</file>