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Cs w:val="21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-252730</wp:posOffset>
                </wp:positionV>
                <wp:extent cx="914400" cy="91440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附件：2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6pt;margin-top:-19.9pt;height:72pt;width:72pt;z-index:251659264;mso-width-relative:page;mso-height-relative:page;" filled="f" stroked="f" coordsize="21600,21600" o:gfxdata="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9N8+NcAAAALAQAA&#10;DwAAAAAAAAABACAAAAAiAAAAZHJzL2Rvd25yZXYueG1sUEsBAhQAFAAAAAgAh07iQF0A31CoAQAA&#10;TwMAAA4AAAAAAAAAAQAgAAAAJgEAAGRycy9lMm9Eb2MueG1sUEsFBgAAAAAGAAYAWQEAAEAFAAAA&#10;AA=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附件：2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鄯善县</w:t>
      </w:r>
      <w:r>
        <w:rPr>
          <w:rFonts w:hint="eastAsia" w:ascii="方正小标宋简体" w:eastAsia="方正小标宋简体"/>
          <w:sz w:val="40"/>
          <w:szCs w:val="40"/>
        </w:rPr>
        <w:t>20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21</w:t>
      </w:r>
      <w:r>
        <w:rPr>
          <w:rFonts w:hint="eastAsia" w:ascii="方正小标宋简体" w:eastAsia="方正小标宋简体"/>
          <w:sz w:val="40"/>
          <w:szCs w:val="40"/>
        </w:rPr>
        <w:t>年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教师自主招聘</w:t>
      </w:r>
      <w:r>
        <w:rPr>
          <w:rFonts w:hint="eastAsia" w:ascii="方正小标宋简体" w:eastAsia="方正小标宋简体"/>
          <w:sz w:val="40"/>
          <w:szCs w:val="40"/>
        </w:rPr>
        <w:t>报名及资格审查表</w:t>
      </w:r>
      <w:r>
        <w:rPr>
          <w:rFonts w:hint="eastAsia"/>
          <w:b/>
          <w:color w:val="000000"/>
          <w:szCs w:val="21"/>
        </w:rPr>
        <w:t xml:space="preserve">                               </w:t>
      </w:r>
    </w:p>
    <w:p>
      <w:pPr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                                                                   编号：</w:t>
      </w:r>
    </w:p>
    <w:tbl>
      <w:tblPr>
        <w:tblStyle w:val="6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707"/>
        <w:gridCol w:w="851"/>
        <w:gridCol w:w="385"/>
        <w:gridCol w:w="360"/>
        <w:gridCol w:w="505"/>
        <w:gridCol w:w="245"/>
        <w:gridCol w:w="225"/>
        <w:gridCol w:w="585"/>
        <w:gridCol w:w="116"/>
        <w:gridCol w:w="702"/>
        <w:gridCol w:w="127"/>
        <w:gridCol w:w="411"/>
        <w:gridCol w:w="239"/>
        <w:gridCol w:w="5"/>
        <w:gridCol w:w="95"/>
        <w:gridCol w:w="678"/>
        <w:gridCol w:w="164"/>
        <w:gridCol w:w="612"/>
        <w:gridCol w:w="71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姓  名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族别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性 别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 龄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（1寸，</w:t>
            </w:r>
          </w:p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底色不限）</w:t>
            </w:r>
          </w:p>
          <w:p>
            <w:pPr>
              <w:ind w:firstLine="140" w:firstLineChars="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863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28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ind w:left="103" w:hanging="103" w:hangingChars="49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毕业专业</w:t>
            </w:r>
          </w:p>
        </w:tc>
        <w:tc>
          <w:tcPr>
            <w:tcW w:w="2958" w:type="dxa"/>
            <w:gridSpan w:val="9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</w:t>
            </w:r>
          </w:p>
        </w:tc>
        <w:tc>
          <w:tcPr>
            <w:tcW w:w="182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毕业时间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jc w:val="right"/>
              <w:rPr>
                <w:b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   月   日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ind w:left="103" w:hanging="103" w:hangingChars="49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是否全日制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77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学位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参加地方编</w:t>
            </w:r>
          </w:p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工作时间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jc w:val="left"/>
              <w:rPr>
                <w:b/>
                <w:color w:val="000000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ind w:left="103" w:hanging="103" w:hangingChars="49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教师资格证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等级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eastAsia="zh-CN"/>
              </w:rPr>
              <w:t>教师资格证</w:t>
            </w:r>
          </w:p>
        </w:tc>
        <w:tc>
          <w:tcPr>
            <w:tcW w:w="15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教师资格证</w:t>
            </w:r>
          </w:p>
          <w:p>
            <w:pPr>
              <w:jc w:val="center"/>
              <w:rPr>
                <w:rFonts w:hint="eastAsia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科目</w:t>
            </w: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等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ind w:left="103" w:hanging="103" w:hangingChars="49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ind w:left="103" w:hanging="103" w:hangingChars="49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5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入党时间</w:t>
            </w: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家庭</w:t>
            </w:r>
          </w:p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详细住址</w:t>
            </w:r>
          </w:p>
        </w:tc>
        <w:tc>
          <w:tcPr>
            <w:tcW w:w="4681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1555" w:type="dxa"/>
            <w:gridSpan w:val="6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所属</w:t>
            </w:r>
          </w:p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招聘</w:t>
            </w:r>
          </w:p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范围</w:t>
            </w:r>
          </w:p>
        </w:tc>
        <w:tc>
          <w:tcPr>
            <w:tcW w:w="8058" w:type="dxa"/>
            <w:gridSpan w:val="20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-100" w:firstLine="400" w:firstLineChars="200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（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）2017年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---2019年</w:t>
            </w:r>
            <w:r>
              <w:rPr>
                <w:rFonts w:hint="eastAsia"/>
                <w:color w:val="000000"/>
                <w:sz w:val="20"/>
                <w:szCs w:val="20"/>
              </w:rPr>
              <w:t>入职的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编外聘用教师（在岗）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ind w:leftChars="-100" w:firstLine="400" w:firstLineChars="200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）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农硕计划</w:t>
            </w:r>
            <w:r>
              <w:rPr>
                <w:rFonts w:hint="eastAsia"/>
                <w:color w:val="000000"/>
                <w:sz w:val="20"/>
                <w:szCs w:val="20"/>
              </w:rPr>
              <w:t>毕业生</w:t>
            </w:r>
          </w:p>
          <w:p>
            <w:pPr>
              <w:numPr>
                <w:ilvl w:val="0"/>
                <w:numId w:val="0"/>
              </w:numPr>
              <w:ind w:leftChars="-100" w:firstLine="400" w:firstLineChars="20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ind w:leftChars="-100" w:firstLine="5622" w:firstLineChars="2800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注：</w:t>
            </w:r>
            <w:r>
              <w:rPr>
                <w:rFonts w:hint="eastAsia"/>
                <w:color w:val="000000"/>
                <w:sz w:val="20"/>
                <w:szCs w:val="20"/>
              </w:rPr>
              <w:t>仅能打勾一项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9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家 庭 成 员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称谓</w:t>
            </w:r>
          </w:p>
        </w:tc>
        <w:tc>
          <w:tcPr>
            <w:tcW w:w="2571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姓名（全名）</w:t>
            </w:r>
          </w:p>
        </w:tc>
        <w:tc>
          <w:tcPr>
            <w:tcW w:w="2958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571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958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571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958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571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958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571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958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工作简历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eastAsia="zh-CN"/>
              </w:rPr>
              <w:t>（从参加编外聘用教师工作写起）</w:t>
            </w:r>
          </w:p>
        </w:tc>
        <w:tc>
          <w:tcPr>
            <w:tcW w:w="8058" w:type="dxa"/>
            <w:gridSpan w:val="20"/>
            <w:noWrap w:val="0"/>
            <w:vAlign w:val="top"/>
          </w:tcPr>
          <w:p>
            <w:pPr>
              <w:jc w:val="both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jc w:val="both"/>
              <w:rPr>
                <w:rFonts w:hint="eastAsia" w:eastAsia="宋体"/>
                <w:bCs/>
                <w:color w:val="000000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jc w:val="both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jc w:val="both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jc w:val="both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jc w:val="both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jc w:val="both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编制</w:t>
            </w:r>
            <w:r>
              <w:rPr>
                <w:rFonts w:hint="eastAsia"/>
                <w:b/>
                <w:color w:val="000000"/>
                <w:szCs w:val="21"/>
              </w:rPr>
              <w:t>单位</w:t>
            </w:r>
          </w:p>
        </w:tc>
        <w:tc>
          <w:tcPr>
            <w:tcW w:w="280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Cs/>
                <w:color w:val="000000"/>
                <w:szCs w:val="21"/>
                <w:lang w:eastAsia="zh-CN"/>
              </w:rPr>
              <w:t>任教学段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Cs/>
                <w:color w:val="000000"/>
                <w:szCs w:val="21"/>
                <w:lang w:eastAsia="zh-CN"/>
              </w:rPr>
              <w:t>任教科目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报考单位</w:t>
            </w:r>
          </w:p>
        </w:tc>
        <w:tc>
          <w:tcPr>
            <w:tcW w:w="280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鄯善县</w:t>
            </w: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学段</w:t>
            </w: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Cs w:val="21"/>
                <w:lang w:eastAsia="zh-CN"/>
              </w:rPr>
            </w:pP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52" w:type="dxa"/>
            <w:gridSpan w:val="21"/>
            <w:noWrap w:val="0"/>
            <w:vAlign w:val="top"/>
          </w:tcPr>
          <w:p>
            <w:pPr>
              <w:jc w:val="left"/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是否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服从</w:t>
            </w:r>
            <w:r>
              <w:rPr>
                <w:rFonts w:hint="eastAsia"/>
                <w:b/>
                <w:color w:val="000000"/>
                <w:szCs w:val="21"/>
              </w:rPr>
              <w:t>调剂：本人（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服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从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/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不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服从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）调剂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                        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       </w:t>
            </w:r>
          </w:p>
          <w:p>
            <w:pPr>
              <w:ind w:firstLine="1470" w:firstLineChars="700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签字（按手印）：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Cs/>
                <w:color w:val="00000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                20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 xml:space="preserve">月   日 </w:t>
            </w:r>
          </w:p>
          <w:p>
            <w:pPr>
              <w:ind w:firstLine="1470" w:firstLineChars="700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352" w:type="dxa"/>
            <w:gridSpan w:val="21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审  查  项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9352" w:type="dxa"/>
            <w:gridSpan w:val="21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招聘范围审查    </w:t>
            </w:r>
          </w:p>
          <w:p>
            <w:pPr>
              <w:ind w:firstLine="422" w:firstLineChars="200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color w:val="000000"/>
              </w:rPr>
              <w:t>经核对存档数据库属于：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1、</w:t>
            </w:r>
            <w:r>
              <w:rPr>
                <w:rFonts w:hint="eastAsia"/>
                <w:color w:val="000000"/>
                <w:sz w:val="20"/>
                <w:szCs w:val="20"/>
              </w:rPr>
              <w:t>（ ）2017年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---2019年</w:t>
            </w:r>
            <w:r>
              <w:rPr>
                <w:rFonts w:hint="eastAsia"/>
                <w:color w:val="000000"/>
                <w:sz w:val="20"/>
                <w:szCs w:val="20"/>
              </w:rPr>
              <w:t>入职的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编外聘用</w:t>
            </w:r>
            <w:r>
              <w:rPr>
                <w:rFonts w:hint="eastAsia"/>
                <w:color w:val="000000"/>
                <w:sz w:val="20"/>
                <w:szCs w:val="20"/>
              </w:rPr>
              <w:t>教师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（在岗）</w:t>
            </w:r>
          </w:p>
          <w:p>
            <w:pPr>
              <w:ind w:firstLine="400" w:firstLineChars="200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2、（ ）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农硕计划</w:t>
            </w:r>
            <w:r>
              <w:rPr>
                <w:rFonts w:hint="eastAsia"/>
                <w:color w:val="000000"/>
                <w:sz w:val="20"/>
                <w:szCs w:val="20"/>
              </w:rPr>
              <w:t>毕业生</w:t>
            </w:r>
          </w:p>
          <w:p>
            <w:pPr>
              <w:ind w:left="-210" w:leftChars="-100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ind w:firstLine="632" w:firstLineChars="300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初审人意见：                        初审人签字：                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注：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核查备案数据库后判定</w:t>
            </w:r>
            <w:r>
              <w:rPr>
                <w:rFonts w:hint="eastAsia"/>
                <w:color w:val="000000"/>
              </w:rPr>
              <w:t xml:space="preserve">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352" w:type="dxa"/>
            <w:gridSpan w:val="21"/>
            <w:noWrap w:val="0"/>
            <w:vAlign w:val="top"/>
          </w:tcPr>
          <w:p>
            <w:pPr>
              <w:rPr>
                <w:rFonts w:hint="eastAsia"/>
                <w:b/>
                <w:color w:val="000000"/>
              </w:rPr>
            </w:pPr>
          </w:p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二、身份证审查（</w:t>
            </w:r>
            <w:r>
              <w:rPr>
                <w:rFonts w:hint="eastAsia"/>
                <w:b/>
                <w:color w:val="000000"/>
                <w:u w:val="single"/>
              </w:rPr>
              <w:t>超龄或与身份证不符都不予通过</w:t>
            </w:r>
            <w:r>
              <w:rPr>
                <w:rFonts w:hint="eastAsia"/>
                <w:b/>
                <w:color w:val="000000"/>
              </w:rPr>
              <w:t xml:space="preserve">） </w:t>
            </w:r>
          </w:p>
          <w:p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</w:t>
            </w:r>
          </w:p>
          <w:p>
            <w:pPr>
              <w:ind w:firstLine="632" w:firstLineChars="30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初审人意见：                       初审人签字：              </w:t>
            </w:r>
          </w:p>
          <w:p>
            <w:pPr>
              <w:ind w:firstLine="839" w:firstLineChars="398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            </w:t>
            </w:r>
            <w:r>
              <w:rPr>
                <w:rFonts w:hint="eastAsia"/>
                <w:color w:val="000000"/>
              </w:rPr>
              <w:t xml:space="preserve">          </w:t>
            </w:r>
          </w:p>
          <w:p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注：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持有二代身份证，</w:t>
            </w:r>
            <w:bookmarkStart w:id="0" w:name="OLE_LINK1"/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周岁及以下 （198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月1日及以后出生）</w:t>
            </w:r>
            <w:bookmarkEnd w:id="0"/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9352" w:type="dxa"/>
            <w:gridSpan w:val="21"/>
            <w:noWrap w:val="0"/>
            <w:vAlign w:val="top"/>
          </w:tcPr>
          <w:p>
            <w:pPr>
              <w:rPr>
                <w:rFonts w:hint="eastAsia"/>
                <w:b/>
                <w:color w:val="000000"/>
              </w:rPr>
            </w:pPr>
          </w:p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三、学历及专业审查 </w:t>
            </w:r>
          </w:p>
          <w:p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b/>
                <w:color w:val="000000"/>
              </w:rPr>
              <w:t xml:space="preserve"> </w:t>
            </w:r>
          </w:p>
          <w:p>
            <w:pPr>
              <w:ind w:firstLine="632" w:firstLineChars="30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初审人意见：                        初审人签字：             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                  </w:t>
            </w:r>
          </w:p>
          <w:p>
            <w:pPr>
              <w:ind w:left="266" w:hanging="266" w:hangingChars="147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注：（1）</w:t>
            </w:r>
            <w:r>
              <w:rPr>
                <w:rFonts w:hint="eastAsia"/>
                <w:color w:val="000000"/>
                <w:sz w:val="18"/>
                <w:szCs w:val="18"/>
              </w:rPr>
              <w:t>具备招聘岗位要求的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>毕业证书原件</w:t>
            </w:r>
            <w:r>
              <w:rPr>
                <w:rFonts w:hint="eastAsia"/>
                <w:color w:val="000000"/>
                <w:sz w:val="18"/>
                <w:szCs w:val="18"/>
              </w:rPr>
              <w:t>，对毕业证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>真伪性</w:t>
            </w:r>
            <w:r>
              <w:rPr>
                <w:rFonts w:hint="eastAsia"/>
                <w:color w:val="000000"/>
                <w:sz w:val="18"/>
                <w:szCs w:val="18"/>
              </w:rPr>
              <w:t>进行审核。</w:t>
            </w:r>
          </w:p>
          <w:p>
            <w:pPr>
              <w:ind w:left="266" w:hanging="266" w:hangingChars="147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  （2）报考教师岗位考生</w:t>
            </w:r>
            <w:r>
              <w:rPr>
                <w:rFonts w:hint="eastAsia"/>
                <w:b/>
                <w:color w:val="000000"/>
                <w:sz w:val="18"/>
                <w:szCs w:val="18"/>
                <w:lang w:eastAsia="zh-CN"/>
              </w:rPr>
              <w:t>学历及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所学专业需符合招聘岗位学历及专业要求</w:t>
            </w:r>
            <w:r>
              <w:rPr>
                <w:rFonts w:hint="eastAsia"/>
                <w:b/>
                <w:color w:val="000000"/>
                <w:sz w:val="18"/>
                <w:szCs w:val="18"/>
                <w:lang w:eastAsia="zh-CN"/>
              </w:rPr>
              <w:t>（应届生可提供正常毕业证明）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。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9352" w:type="dxa"/>
            <w:gridSpan w:val="21"/>
            <w:noWrap w:val="0"/>
            <w:vAlign w:val="top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四、普通话证书审查</w:t>
            </w:r>
          </w:p>
          <w:p>
            <w:pPr>
              <w:ind w:firstLine="843" w:firstLineChars="400"/>
              <w:rPr>
                <w:b/>
                <w:color w:val="000000"/>
              </w:rPr>
            </w:pPr>
          </w:p>
          <w:p>
            <w:pPr>
              <w:ind w:firstLine="632" w:firstLineChars="30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初审人意见：                         初审人签字：                 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             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注：</w:t>
            </w:r>
            <w:r>
              <w:rPr>
                <w:rFonts w:hint="eastAsia"/>
                <w:color w:val="000000"/>
                <w:sz w:val="18"/>
                <w:szCs w:val="18"/>
              </w:rPr>
              <w:t>普通话水平测试达到二级乙等及以上（须有普通话证原件或网络查询证明件）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；语文学科需达到二级甲等及以上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9352" w:type="dxa"/>
            <w:gridSpan w:val="21"/>
            <w:noWrap w:val="0"/>
            <w:vAlign w:val="top"/>
          </w:tcPr>
          <w:p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五、教师资格证书或教师资格认定要求的相关证明审查</w:t>
            </w:r>
          </w:p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</w:t>
            </w:r>
          </w:p>
          <w:p>
            <w:pPr>
              <w:ind w:firstLine="632" w:firstLineChars="30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初审人意见：                          初审人签字：                     </w:t>
            </w:r>
            <w:r>
              <w:rPr>
                <w:rFonts w:hint="eastAsia"/>
                <w:color w:val="000000"/>
              </w:rPr>
              <w:t xml:space="preserve">           </w:t>
            </w:r>
          </w:p>
          <w:p>
            <w:pPr>
              <w:tabs>
                <w:tab w:val="left" w:pos="5292"/>
              </w:tabs>
              <w:ind w:firstLine="5250" w:firstLineChars="25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</w:t>
            </w:r>
            <w:r>
              <w:rPr>
                <w:rFonts w:hint="eastAsia"/>
                <w:b/>
                <w:color w:val="000000"/>
              </w:rPr>
              <w:t>20</w:t>
            </w:r>
            <w:r>
              <w:rPr>
                <w:rFonts w:hint="eastAsia"/>
                <w:b/>
                <w:color w:val="000000"/>
                <w:lang w:val="en-US" w:eastAsia="zh-CN"/>
              </w:rPr>
              <w:t>21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b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日</w:t>
            </w:r>
          </w:p>
          <w:p>
            <w:pPr>
              <w:tabs>
                <w:tab w:val="left" w:pos="5292"/>
              </w:tabs>
              <w:ind w:firstLine="5250" w:firstLineChars="2500"/>
              <w:rPr>
                <w:rFonts w:hint="eastAsia"/>
                <w:color w:val="000000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注：</w:t>
            </w:r>
            <w:r>
              <w:rPr>
                <w:rFonts w:hint="eastAsia"/>
                <w:color w:val="000000"/>
                <w:sz w:val="18"/>
                <w:szCs w:val="18"/>
              </w:rPr>
              <w:t>考生须具备招聘岗位要求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的</w:t>
            </w:r>
            <w:r>
              <w:rPr>
                <w:rFonts w:hint="eastAsia"/>
                <w:color w:val="000000"/>
                <w:sz w:val="18"/>
                <w:szCs w:val="18"/>
              </w:rPr>
              <w:t>教师资格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证或达到招聘简章中相关要求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9352" w:type="dxa"/>
            <w:gridSpan w:val="21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人社局复审意见：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</w:p>
          <w:p>
            <w:pPr>
              <w:ind w:firstLine="2100" w:firstLineChars="10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Cs w:val="21"/>
              </w:rPr>
              <w:t>结合以上审查并经复核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（同意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/不同意）</w:t>
            </w:r>
            <w:r>
              <w:rPr>
                <w:rFonts w:hint="eastAsia"/>
                <w:color w:val="000000"/>
                <w:szCs w:val="21"/>
              </w:rPr>
              <w:t xml:space="preserve">报考。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  <w:p>
            <w:pPr>
              <w:ind w:firstLine="4779" w:firstLineChars="1700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签   字：</w:t>
            </w:r>
          </w:p>
          <w:p>
            <w:pPr>
              <w:ind w:firstLine="7379" w:firstLineChars="350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20</w:t>
            </w:r>
            <w:r>
              <w:rPr>
                <w:rFonts w:hint="eastAsia"/>
                <w:b/>
                <w:color w:val="000000"/>
                <w:lang w:val="en-US" w:eastAsia="zh-CN"/>
              </w:rPr>
              <w:t>21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b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9352" w:type="dxa"/>
            <w:gridSpan w:val="21"/>
            <w:noWrap w:val="0"/>
            <w:vAlign w:val="top"/>
          </w:tcPr>
          <w:p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纪检委监督意见：  </w:t>
            </w:r>
            <w:r>
              <w:rPr>
                <w:rFonts w:hint="eastAsia"/>
                <w:color w:val="000000"/>
                <w:szCs w:val="21"/>
              </w:rPr>
              <w:t>经监督报名程序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Cs w:val="21"/>
                <w:u w:val="none"/>
                <w:lang w:eastAsia="zh-CN"/>
              </w:rPr>
              <w:t>（符合</w:t>
            </w: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/不符合）</w:t>
            </w:r>
            <w:r>
              <w:rPr>
                <w:rFonts w:hint="eastAsia"/>
                <w:color w:val="000000"/>
                <w:szCs w:val="21"/>
              </w:rPr>
              <w:t>要求。</w:t>
            </w:r>
          </w:p>
          <w:p>
            <w:pPr>
              <w:ind w:firstLine="4779" w:firstLineChars="1700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签   字：</w:t>
            </w:r>
          </w:p>
          <w:p>
            <w:pPr>
              <w:ind w:firstLine="7379" w:firstLineChars="3500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</w:rPr>
              <w:t>20</w:t>
            </w:r>
            <w:r>
              <w:rPr>
                <w:rFonts w:hint="eastAsia"/>
                <w:b/>
                <w:color w:val="000000"/>
                <w:lang w:val="en-US" w:eastAsia="zh-CN"/>
              </w:rPr>
              <w:t>21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b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日</w:t>
            </w:r>
          </w:p>
        </w:tc>
      </w:tr>
    </w:tbl>
    <w:p>
      <w:pPr>
        <w:ind w:left="-2" w:leftChars="-199" w:hanging="416" w:hangingChars="208"/>
        <w:jc w:val="left"/>
        <w:rPr>
          <w:rFonts w:hint="eastAsia"/>
          <w:sz w:val="20"/>
          <w:szCs w:val="22"/>
        </w:rPr>
      </w:pPr>
      <w:r>
        <w:rPr>
          <w:rFonts w:hint="eastAsia"/>
          <w:sz w:val="20"/>
          <w:szCs w:val="22"/>
        </w:rPr>
        <w:t>备注：资格审查表A4纸正反面打印后如实填写，填写内容与实际情况不符直接取消报考资格。</w:t>
      </w: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593" w:bottom="1134" w:left="1587" w:header="851" w:footer="992" w:gutter="0"/>
      <w:pgNumType w:fmt="numberInDash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outside" w:y="1"/>
      <w:widowControl w:val="0"/>
      <w:snapToGrid w:val="0"/>
      <w:jc w:val="left"/>
      <w:rPr>
        <w:rStyle w:val="21"/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21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21"/>
        <w:rFonts w:hint="eastAsia" w:ascii="宋体" w:hAnsi="宋体" w:eastAsia="宋体"/>
        <w:sz w:val="28"/>
        <w:szCs w:val="28"/>
      </w:rPr>
      <w:t>- 1 -</w:t>
    </w:r>
    <w:r>
      <w:rPr>
        <w:rFonts w:hint="eastAsia" w:ascii="宋体" w:hAnsi="宋体" w:eastAsia="宋体"/>
        <w:sz w:val="28"/>
        <w:szCs w:val="28"/>
      </w:rPr>
      <w:fldChar w:fldCharType="end"/>
    </w:r>
  </w:p>
  <w:p>
    <w:pPr>
      <w:pStyle w:val="2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right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</w:rPr>
      <w:t>- 5 -</w:t>
    </w:r>
    <w:r>
      <w:fldChar w:fldCharType="end"/>
    </w:r>
  </w:p>
  <w:p>
    <w:pPr>
      <w:pStyle w:val="20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B444D4"/>
    <w:multiLevelType w:val="singleLevel"/>
    <w:tmpl w:val="56B444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9458E"/>
    <w:rsid w:val="041A1109"/>
    <w:rsid w:val="12A06F60"/>
    <w:rsid w:val="2008208A"/>
    <w:rsid w:val="2FB808AC"/>
    <w:rsid w:val="354F2C3B"/>
    <w:rsid w:val="436C37CB"/>
    <w:rsid w:val="5379458E"/>
    <w:rsid w:val="580257A7"/>
    <w:rsid w:val="6C3D45F4"/>
    <w:rsid w:val="6EC47ABC"/>
    <w:rsid w:val="73436553"/>
    <w:rsid w:val="74FB7A38"/>
    <w:rsid w:val="75052BB0"/>
    <w:rsid w:val="7AB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000000"/>
      <w:u w:val="none"/>
    </w:rPr>
  </w:style>
  <w:style w:type="character" w:styleId="12">
    <w:name w:val="Hyperlink"/>
    <w:basedOn w:val="8"/>
    <w:uiPriority w:val="0"/>
    <w:rPr>
      <w:color w:val="000000"/>
      <w:u w:val="none"/>
    </w:rPr>
  </w:style>
  <w:style w:type="character" w:styleId="13">
    <w:name w:val="HTML Code"/>
    <w:basedOn w:val="8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4">
    <w:name w:val="first-child"/>
    <w:basedOn w:val="8"/>
    <w:uiPriority w:val="0"/>
    <w:rPr>
      <w:bdr w:val="none" w:color="auto" w:sz="0" w:space="0"/>
    </w:rPr>
  </w:style>
  <w:style w:type="character" w:customStyle="1" w:styleId="15">
    <w:name w:val="layui-layer-tabnow"/>
    <w:basedOn w:val="8"/>
    <w:uiPriority w:val="0"/>
    <w:rPr>
      <w:bdr w:val="single" w:color="CCCCCC" w:sz="6" w:space="0"/>
      <w:shd w:val="clear" w:fill="FFFFFF"/>
    </w:rPr>
  </w:style>
  <w:style w:type="character" w:customStyle="1" w:styleId="16">
    <w:name w:val="more"/>
    <w:basedOn w:val="8"/>
    <w:uiPriority w:val="0"/>
    <w:rPr>
      <w:color w:val="596F37"/>
    </w:rPr>
  </w:style>
  <w:style w:type="character" w:customStyle="1" w:styleId="17">
    <w:name w:val="bsharetext"/>
    <w:basedOn w:val="8"/>
    <w:uiPriority w:val="0"/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customStyle="1" w:styleId="19">
    <w:name w:val="正文 New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20">
    <w:name w:val="页脚 New"/>
    <w:basedOn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1">
    <w:name w:val="页码 New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2021-06-21T01:25:00Z</dcterms:created>
  <dc:creator>qzuser</dc:creator>
  <cp:lastModifiedBy>qzuser</cp:lastModifiedBy>
  <dcterms:modified xsi:type="dcterms:W3CDTF">2021-06-21T03:48:57Z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42538D759FC542F8977996ABA2FCCC2B</vt:lpwstr>
  </property>
</Properties>
</file>