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附件1：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广东省事业单位公开招聘人员报名表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/>
          <w:color w:val="FF0000"/>
          <w:sz w:val="22"/>
          <w:szCs w:val="22"/>
        </w:rPr>
      </w:pPr>
      <w:r>
        <w:rPr>
          <w:rFonts w:hint="eastAsia" w:ascii="宋体" w:hAnsi="宋体" w:cs="宋体"/>
          <w:b w:val="0"/>
          <w:bCs/>
          <w:color w:val="FF0000"/>
          <w:sz w:val="22"/>
          <w:szCs w:val="22"/>
          <w:lang w:eastAsia="zh-CN"/>
        </w:rPr>
        <w:t>（以系统下载为准）</w:t>
      </w: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pacing w:val="-18"/>
          <w:sz w:val="24"/>
        </w:rPr>
        <w:t xml:space="preserve">报考单位：广东省博罗县中小学                       </w:t>
      </w: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宋体" w:hAnsi="宋体"/>
          <w:spacing w:val="-18"/>
          <w:sz w:val="24"/>
        </w:rPr>
        <w:t>报考学科岗位</w:t>
      </w:r>
      <w:r>
        <w:rPr>
          <w:rFonts w:hint="eastAsia" w:ascii="宋体" w:hAnsi="宋体"/>
          <w:spacing w:val="-6"/>
          <w:sz w:val="24"/>
        </w:rPr>
        <w:t>及代码：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"/>
        <w:gridCol w:w="540"/>
        <w:gridCol w:w="300"/>
        <w:gridCol w:w="780"/>
        <w:gridCol w:w="236"/>
        <w:gridCol w:w="400"/>
        <w:gridCol w:w="624"/>
        <w:gridCol w:w="321"/>
        <w:gridCol w:w="559"/>
        <w:gridCol w:w="265"/>
        <w:gridCol w:w="28"/>
        <w:gridCol w:w="87"/>
        <w:gridCol w:w="1035"/>
        <w:gridCol w:w="1205"/>
        <w:gridCol w:w="232"/>
        <w:gridCol w:w="79"/>
        <w:gridCol w:w="965"/>
        <w:gridCol w:w="264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555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省        市（县）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婚姻状况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555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555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编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exact"/>
        </w:trPr>
        <w:tc>
          <w:tcPr>
            <w:tcW w:w="64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</w:trPr>
        <w:tc>
          <w:tcPr>
            <w:tcW w:w="6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外语水平</w:t>
            </w:r>
          </w:p>
        </w:tc>
        <w:tc>
          <w:tcPr>
            <w:tcW w:w="355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246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55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单位性质</w:t>
            </w:r>
          </w:p>
        </w:tc>
        <w:tc>
          <w:tcPr>
            <w:tcW w:w="246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裸视视力</w:t>
            </w:r>
          </w:p>
        </w:tc>
        <w:tc>
          <w:tcPr>
            <w:tcW w:w="240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240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/>
                <w:sz w:val="24"/>
              </w:rPr>
              <w:t>格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75" w:hRule="atLeast"/>
        </w:trPr>
        <w:tc>
          <w:tcPr>
            <w:tcW w:w="1963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</w:rPr>
              <w:t>近三年</w:t>
            </w:r>
            <w:r>
              <w:rPr>
                <w:rFonts w:hint="eastAsia" w:ascii="宋体" w:hAnsi="宋体"/>
                <w:spacing w:val="-12"/>
                <w:sz w:val="24"/>
              </w:rPr>
              <w:t>基层工作情况</w:t>
            </w:r>
            <w:r>
              <w:rPr>
                <w:rFonts w:hint="eastAsia" w:ascii="宋体" w:hAnsi="宋体"/>
                <w:sz w:val="24"/>
              </w:rPr>
              <w:t>及考核结果</w:t>
            </w:r>
          </w:p>
        </w:tc>
        <w:tc>
          <w:tcPr>
            <w:tcW w:w="7217" w:type="dxa"/>
            <w:gridSpan w:val="1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5" w:hRule="atLeast"/>
        </w:trPr>
        <w:tc>
          <w:tcPr>
            <w:tcW w:w="172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453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cantSplit/>
          <w:trHeight w:val="600" w:hRule="atLeast"/>
        </w:trPr>
        <w:tc>
          <w:tcPr>
            <w:tcW w:w="84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 庭成 员及 主要 社会 关系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与本人关系</w:t>
            </w:r>
          </w:p>
        </w:tc>
        <w:tc>
          <w:tcPr>
            <w:tcW w:w="2931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  <w:tc>
          <w:tcPr>
            <w:tcW w:w="238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cantSplit/>
          <w:trHeight w:val="2810" w:hRule="atLeast"/>
        </w:trPr>
        <w:tc>
          <w:tcPr>
            <w:tcW w:w="84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931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82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1846" w:hRule="atLeast"/>
        </w:trPr>
        <w:tc>
          <w:tcPr>
            <w:tcW w:w="8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 何特 长及 突出 业绩</w:t>
            </w:r>
          </w:p>
        </w:tc>
        <w:tc>
          <w:tcPr>
            <w:tcW w:w="8233" w:type="dxa"/>
            <w:gridSpan w:val="1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7" w:type="dxa"/>
          <w:trHeight w:val="2181" w:hRule="atLeast"/>
        </w:trPr>
        <w:tc>
          <w:tcPr>
            <w:tcW w:w="8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 惩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 况</w:t>
            </w:r>
          </w:p>
        </w:tc>
        <w:tc>
          <w:tcPr>
            <w:tcW w:w="8233" w:type="dxa"/>
            <w:gridSpan w:val="1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2323" w:hRule="atLeast"/>
        </w:trPr>
        <w:tc>
          <w:tcPr>
            <w:tcW w:w="8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报名人员承诺</w:t>
            </w:r>
          </w:p>
        </w:tc>
        <w:tc>
          <w:tcPr>
            <w:tcW w:w="8233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本人承诺以上填写信息属实，如有不实之处，愿意承担相应责任。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报名人签名：                         </w:t>
            </w:r>
          </w:p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3840" w:firstLineChars="16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2012" w:hRule="atLeast"/>
        </w:trPr>
        <w:tc>
          <w:tcPr>
            <w:tcW w:w="8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用人单位审查意 见</w:t>
            </w:r>
          </w:p>
        </w:tc>
        <w:tc>
          <w:tcPr>
            <w:tcW w:w="8233" w:type="dxa"/>
            <w:gridSpan w:val="1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7" w:type="dxa"/>
          <w:trHeight w:val="778" w:hRule="atLeast"/>
        </w:trPr>
        <w:tc>
          <w:tcPr>
            <w:tcW w:w="8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 注</w:t>
            </w:r>
          </w:p>
        </w:tc>
        <w:tc>
          <w:tcPr>
            <w:tcW w:w="8233" w:type="dxa"/>
            <w:gridSpan w:val="1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说明：1、此表要用蓝黑色钢笔</w:t>
      </w:r>
      <w:r>
        <w:rPr>
          <w:rFonts w:hint="eastAsia" w:ascii="宋体" w:hAnsi="宋体"/>
          <w:color w:val="000000"/>
          <w:sz w:val="24"/>
        </w:rPr>
        <w:t>签名</w:t>
      </w:r>
      <w:r>
        <w:rPr>
          <w:rFonts w:hint="eastAsia" w:ascii="宋体" w:hAnsi="宋体"/>
          <w:sz w:val="24"/>
        </w:rPr>
        <w:t>，双面打印；</w:t>
      </w:r>
    </w:p>
    <w:p>
      <w:pPr>
        <w:spacing w:line="56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2、此表须如实填写，经审核发现与事实不符的，责任自负。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 specifi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cs="Calibri"/>
      </w:rPr>
    </w:pPr>
    <w:r>
      <w:rPr>
        <w:rStyle w:val="8"/>
        <w:rFonts w:cs="Calibri"/>
      </w:rPr>
      <w:fldChar w:fldCharType="begin"/>
    </w:r>
    <w:r>
      <w:rPr>
        <w:rStyle w:val="8"/>
        <w:rFonts w:cs="Calibri"/>
      </w:rPr>
      <w:instrText xml:space="preserve">PAGE  </w:instrText>
    </w:r>
    <w:r>
      <w:rPr>
        <w:rStyle w:val="8"/>
        <w:rFonts w:cs="Calibri"/>
      </w:rPr>
      <w:fldChar w:fldCharType="separate"/>
    </w:r>
    <w:r>
      <w:rPr>
        <w:rStyle w:val="8"/>
        <w:rFonts w:cs="Calibri"/>
      </w:rPr>
      <w:t>6</w:t>
    </w:r>
    <w:r>
      <w:rPr>
        <w:rStyle w:val="8"/>
        <w:rFonts w:cs="Calibri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cs="Calibri"/>
      </w:rPr>
    </w:pPr>
    <w:r>
      <w:rPr>
        <w:rStyle w:val="8"/>
        <w:rFonts w:cs="Calibri"/>
      </w:rPr>
      <w:fldChar w:fldCharType="begin"/>
    </w:r>
    <w:r>
      <w:rPr>
        <w:rStyle w:val="8"/>
        <w:rFonts w:cs="Calibri"/>
      </w:rPr>
      <w:instrText xml:space="preserve">PAGE  </w:instrText>
    </w:r>
    <w:r>
      <w:rPr>
        <w:rStyle w:val="8"/>
        <w:rFonts w:cs="Calibri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46D23"/>
    <w:rsid w:val="0D9829CD"/>
    <w:rsid w:val="0F8E4D38"/>
    <w:rsid w:val="1AFC1F27"/>
    <w:rsid w:val="1C2D749F"/>
    <w:rsid w:val="297F2738"/>
    <w:rsid w:val="32A7027F"/>
    <w:rsid w:val="58546D23"/>
    <w:rsid w:val="596A50BB"/>
    <w:rsid w:val="7C5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styleId="9">
    <w:name w:val="FollowedHyperlink"/>
    <w:basedOn w:val="6"/>
    <w:uiPriority w:val="0"/>
    <w:rPr>
      <w:color w:val="800080"/>
      <w:u w:val="none"/>
    </w:rPr>
  </w:style>
  <w:style w:type="character" w:styleId="10">
    <w:name w:val="Emphasis"/>
    <w:basedOn w:val="6"/>
    <w:qFormat/>
    <w:uiPriority w:val="0"/>
    <w:rPr>
      <w:b/>
      <w:bCs/>
    </w:rPr>
  </w:style>
  <w:style w:type="character" w:styleId="11">
    <w:name w:val="HTML Definition"/>
    <w:basedOn w:val="6"/>
    <w:uiPriority w:val="0"/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0000FF"/>
      <w:u w:val="none"/>
    </w:rPr>
  </w:style>
  <w:style w:type="character" w:styleId="14">
    <w:name w:val="HTML Code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uiPriority w:val="0"/>
  </w:style>
  <w:style w:type="character" w:styleId="16">
    <w:name w:val="HTML Keyboard"/>
    <w:basedOn w:val="6"/>
    <w:uiPriority w:val="0"/>
    <w:rPr>
      <w:rFonts w:ascii="Courier New" w:hAnsi="Courier New" w:eastAsia="Courier New" w:cs="Courier New"/>
      <w:sz w:val="20"/>
    </w:rPr>
  </w:style>
  <w:style w:type="character" w:styleId="17">
    <w:name w:val="HTML Sample"/>
    <w:basedOn w:val="6"/>
    <w:uiPriority w:val="0"/>
    <w:rPr>
      <w:rFonts w:hint="default" w:ascii="Courier New" w:hAnsi="Courier New" w:eastAsia="Courier New" w:cs="Courier New"/>
    </w:rPr>
  </w:style>
  <w:style w:type="character" w:customStyle="1" w:styleId="18">
    <w:name w:val="bsharetext"/>
    <w:basedOn w:val="6"/>
    <w:uiPriority w:val="0"/>
  </w:style>
  <w:style w:type="character" w:customStyle="1" w:styleId="19">
    <w:name w:val="onljsm"/>
    <w:basedOn w:val="6"/>
    <w:uiPriority w:val="0"/>
    <w:rPr>
      <w:color w:val="FFFFFF"/>
      <w:shd w:val="clear" w:fill="087FD8"/>
    </w:rPr>
  </w:style>
  <w:style w:type="character" w:customStyle="1" w:styleId="20">
    <w:name w:val="NormalCharacter"/>
    <w:semiHidden/>
    <w:qFormat/>
    <w:uiPriority w:val="0"/>
  </w:style>
  <w:style w:type="character" w:customStyle="1" w:styleId="21">
    <w:name w:val="page number"/>
    <w:basedOn w:val="6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2021-06-17T01:17:00Z</dcterms:created>
  <dc:creator>qzuser</dc:creator>
  <cp:lastModifiedBy>qzuser</cp:lastModifiedBy>
  <dcterms:modified xsi:type="dcterms:W3CDTF">2021-06-17T03:02:09Z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46DE5B974481400D916B3D8A1ECB4F50</vt:lpwstr>
  </property>
</Properties>
</file>