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Times New Roman" w:hAnsi="Times New Roman" w:eastAsia="方正黑体_GBK"/>
          <w:sz w:val="33"/>
          <w:szCs w:val="33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8</w:t>
      </w:r>
    </w:p>
    <w:p>
      <w:pPr>
        <w:spacing w:line="594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报名流程及相关说明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1.登录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报名系统</w:t>
      </w:r>
      <w:r>
        <w:rPr>
          <w:rFonts w:ascii="Times New Roman" w:hAnsi="Times New Roman" w:eastAsia="方正仿宋_GBK"/>
          <w:color w:val="000000"/>
          <w:sz w:val="32"/>
          <w:szCs w:val="32"/>
        </w:rPr>
        <w:t>提交报考申请。建议使用IE10以上、火狐、谷歌浏览器及其他浏览器的极速模式登录</w:t>
      </w:r>
      <w:r>
        <w:rPr>
          <w:rFonts w:hint="default" w:ascii="Times New Roman" w:hAnsi="Times New Roman" w:eastAsia="微软雅黑" w:cs="Times New Roman"/>
          <w:sz w:val="31"/>
          <w:szCs w:val="31"/>
        </w:rPr>
        <w:t>61.161.109.123:8080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“点击报名”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填写报名信息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要求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每一项信息均要填写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包括不带“*”的项目也要填写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。报名表右上角的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照片应为近期标准证件照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jpg格式，像素为126×156，100Kb以内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。毕业证号、学位证号等应届毕业生无法填写的项目，直接填写“应届”二字。报名成功后，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请准确记住报名序号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报名序号是报考人员报名确认、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缴费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、下载打印准考证和成绩查询等事项的关键字段。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2.网上“初审资料”。 报考人员于提交报名信息资料后的2个工作日内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登录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报名系统中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“报名查询”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查看是否通过资格初审。如没通过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请及时修改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本次招聘不收费。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54B4"/>
    <w:rsid w:val="049F4765"/>
    <w:rsid w:val="11306B69"/>
    <w:rsid w:val="12376AC8"/>
    <w:rsid w:val="15EE3835"/>
    <w:rsid w:val="163C4D78"/>
    <w:rsid w:val="34B620F5"/>
    <w:rsid w:val="3D5C4B83"/>
    <w:rsid w:val="3EFA54B4"/>
    <w:rsid w:val="448B32E0"/>
    <w:rsid w:val="510850BF"/>
    <w:rsid w:val="590738A0"/>
    <w:rsid w:val="68C76599"/>
    <w:rsid w:val="6C987B68"/>
    <w:rsid w:val="78D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uiPriority w:val="0"/>
    <w:rPr>
      <w:bdr w:val="none" w:color="auto" w:sz="0" w:space="0"/>
    </w:rPr>
  </w:style>
  <w:style w:type="character" w:styleId="16">
    <w:name w:val="HTML Variable"/>
    <w:basedOn w:val="8"/>
    <w:uiPriority w:val="0"/>
  </w:style>
  <w:style w:type="character" w:styleId="17">
    <w:name w:val="Hyperlink"/>
    <w:basedOn w:val="8"/>
    <w:uiPriority w:val="0"/>
    <w:rPr>
      <w:color w:val="000000"/>
      <w:u w:val="none"/>
    </w:rPr>
  </w:style>
  <w:style w:type="character" w:styleId="18">
    <w:name w:val="HTML Code"/>
    <w:basedOn w:val="8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9">
    <w:name w:val="HTML Cite"/>
    <w:basedOn w:val="8"/>
    <w:uiPriority w:val="0"/>
  </w:style>
  <w:style w:type="character" w:styleId="20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uiPriority w:val="0"/>
    <w:rPr>
      <w:rFonts w:hint="default" w:ascii="monospace" w:hAnsi="monospace" w:eastAsia="monospace" w:cs="monospace"/>
    </w:rPr>
  </w:style>
  <w:style w:type="character" w:customStyle="1" w:styleId="22">
    <w:name w:val="bjh-p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2021-06-11T01:17:00Z</dcterms:created>
  <dc:creator>qzuser</dc:creator>
  <cp:lastModifiedBy>qzuser</cp:lastModifiedBy>
  <dcterms:modified xsi:type="dcterms:W3CDTF">2021-06-11T03:26:08Z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F8DB817E1310478F945D57FF4C605407</vt:lpwstr>
  </property>
</Properties>
</file>