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18" w:leftChars="-342" w:firstLine="540" w:firstLineChars="1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附件2：202</w:t>
      </w:r>
      <w:r>
        <w:rPr>
          <w:rFonts w:ascii="方正小标宋简体" w:eastAsia="方正小标宋简体"/>
          <w:sz w:val="36"/>
          <w:szCs w:val="36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年本溪满族自治县教师公开招聘报名登记表</w:t>
      </w:r>
    </w:p>
    <w:p>
      <w:pPr>
        <w:ind w:left="-718" w:leftChars="-342" w:firstLine="315" w:firstLineChars="150"/>
        <w:rPr>
          <w:rFonts w:hint="eastAsia"/>
        </w:rPr>
      </w:pPr>
    </w:p>
    <w:tbl>
      <w:tblPr>
        <w:tblStyle w:val="5"/>
        <w:tblW w:w="9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03"/>
        <w:gridCol w:w="257"/>
        <w:gridCol w:w="146"/>
        <w:gridCol w:w="404"/>
        <w:gridCol w:w="404"/>
        <w:gridCol w:w="260"/>
        <w:gridCol w:w="144"/>
        <w:gridCol w:w="404"/>
        <w:gridCol w:w="172"/>
        <w:gridCol w:w="171"/>
        <w:gridCol w:w="61"/>
        <w:gridCol w:w="404"/>
        <w:gridCol w:w="119"/>
        <w:gridCol w:w="92"/>
        <w:gridCol w:w="193"/>
        <w:gridCol w:w="404"/>
        <w:gridCol w:w="7"/>
        <w:gridCol w:w="158"/>
        <w:gridCol w:w="239"/>
        <w:gridCol w:w="404"/>
        <w:gridCol w:w="213"/>
        <w:gridCol w:w="191"/>
        <w:gridCol w:w="404"/>
        <w:gridCol w:w="252"/>
        <w:gridCol w:w="152"/>
        <w:gridCol w:w="265"/>
        <w:gridCol w:w="143"/>
        <w:gridCol w:w="404"/>
        <w:gridCol w:w="407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7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  <w:r>
              <w:br w:type="textWrapping"/>
            </w:r>
            <w:r>
              <w:rPr>
                <w:rFonts w:hint="eastAsia"/>
              </w:rPr>
              <w:t>日 期</w:t>
            </w:r>
          </w:p>
        </w:tc>
        <w:tc>
          <w:tcPr>
            <w:tcW w:w="13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br w:type="textWrapping"/>
            </w:r>
            <w:r>
              <w:rPr>
                <w:rFonts w:hint="eastAsia"/>
              </w:rPr>
              <w:t>证号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0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18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34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br w:type="textWrapping"/>
            </w:r>
            <w:r>
              <w:rPr>
                <w:rFonts w:hint="eastAsia"/>
              </w:rPr>
              <w:t>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323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9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    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学段及学科</w:t>
            </w:r>
          </w:p>
        </w:tc>
        <w:tc>
          <w:tcPr>
            <w:tcW w:w="439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报考岗位代码</w:t>
            </w:r>
          </w:p>
        </w:tc>
        <w:tc>
          <w:tcPr>
            <w:tcW w:w="4045" w:type="dxa"/>
            <w:gridSpan w:val="1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5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报考岗位名称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695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是否符合报考职位资格条件要求</w:t>
            </w:r>
          </w:p>
        </w:tc>
        <w:tc>
          <w:tcPr>
            <w:tcW w:w="6263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</w:tc>
        <w:tc>
          <w:tcPr>
            <w:tcW w:w="9028" w:type="dxa"/>
            <w:gridSpan w:val="30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郑重承诺：本人提交的信息资料真实、准确，经与所报职位报考资格条件核实，确认本人符合该职位的报考资格条件。如本人不符合考试报名条件进行了报名，将无条件服从主管部门做出的考试成绩无效的决定。由此产生的一切后果由个人承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>
            <w:pPr>
              <w:ind w:firstLine="5280" w:firstLineChars="2200"/>
              <w:rPr>
                <w:rFonts w:hint="eastAsia"/>
                <w:sz w:val="24"/>
              </w:rPr>
            </w:pPr>
          </w:p>
          <w:p>
            <w:pPr>
              <w:ind w:firstLine="6360" w:firstLine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  　月　　  日</w:t>
            </w:r>
          </w:p>
          <w:p>
            <w:pPr>
              <w:ind w:firstLine="5565" w:firstLineChars="265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028" w:type="dxa"/>
            <w:gridSpan w:val="30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审核（章）：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D7C25EC"/>
    <w:rsid w:val="4475445C"/>
    <w:rsid w:val="473E1033"/>
    <w:rsid w:val="57622106"/>
    <w:rsid w:val="58F4769B"/>
    <w:rsid w:val="5F303D63"/>
    <w:rsid w:val="5F477080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E2D002DD155942CB8A1B846979B0A551</vt:lpwstr>
  </property>
</Properties>
</file>