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健康管理信息承诺书</w:t>
      </w:r>
    </w:p>
    <w:p>
      <w:pPr>
        <w:spacing w:line="240" w:lineRule="exact"/>
        <w:rPr>
          <w:rFonts w:ascii="Times New Roman" w:hAnsi="Times New Roman" w:eastAsia="方正小标宋简体"/>
          <w:szCs w:val="21"/>
        </w:rPr>
      </w:pPr>
    </w:p>
    <w:tbl>
      <w:tblPr>
        <w:tblStyle w:val="5"/>
        <w:tblW w:w="9498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975"/>
        <w:gridCol w:w="886"/>
        <w:gridCol w:w="1134"/>
        <w:gridCol w:w="1134"/>
        <w:gridCol w:w="1984"/>
        <w:gridCol w:w="1276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975" w:type="dxa"/>
            <w:vMerge w:val="restart"/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方正小标宋简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20320</wp:posOffset>
                      </wp:positionV>
                      <wp:extent cx="556260" cy="1203960"/>
                      <wp:effectExtent l="4445" t="1905" r="10795" b="13335"/>
                      <wp:wrapNone/>
                      <wp:docPr id="1" name="直接箭头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6260" cy="1203960"/>
                              </a:xfrm>
                              <a:prstGeom prst="straightConnector1">
                                <a:avLst/>
                              </a:prstGeom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1.95pt;margin-top:1.6pt;height:94.8pt;width:43.8pt;z-index:251659264;mso-width-relative:page;mso-height-relative:page;" filled="f" stroked="t" coordsize="21600,21600" o:gfxdata="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a5mpq1QAAAAcBAAAPAAAAAAAAAAEAIAAAACIAAABkcnMvZG93bnJl&#10;di54bWxQSwECFAAUAAAACACHTuJAVjLGcwACAADxAwAADgAAAAAAAAABACAAAAAkAQAAZHJzL2Uy&#10;b0RvYy54bWxQSwUGAAAAAAYABgBZAQAAlgUAAAAA&#10;">
                      <v:path arrowok="t"/>
                      <v:fill on="f" focussize="0,0"/>
                      <v:stroke weight="0.25pt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  <w:p>
            <w:pPr>
              <w:spacing w:line="240" w:lineRule="exact"/>
              <w:ind w:firstLine="320" w:firstLineChars="100"/>
              <w:jc w:val="righ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情 形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  <w:p>
            <w:pPr>
              <w:spacing w:line="240" w:lineRule="exact"/>
              <w:jc w:val="lef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姓 名</w:t>
            </w:r>
          </w:p>
        </w:tc>
        <w:tc>
          <w:tcPr>
            <w:tcW w:w="8523" w:type="dxa"/>
            <w:gridSpan w:val="7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</w:trPr>
        <w:tc>
          <w:tcPr>
            <w:tcW w:w="975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86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21天内国内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中、高风险等疫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情重点地区旅居地（县（市、区））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28天内境外旅居地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（国家地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区）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居住社区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21天内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发生疫情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是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否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属于下列</w:t>
            </w:r>
            <w:r>
              <w:rPr>
                <w:rFonts w:hint="eastAsia" w:ascii="Times New Roman" w:hAnsi="Times New Roman" w:eastAsia="黑体"/>
                <w:szCs w:val="21"/>
              </w:rPr>
              <w:t>哪</w:t>
            </w:r>
            <w:r>
              <w:rPr>
                <w:rFonts w:ascii="Times New Roman" w:hAnsi="Times New Roman" w:eastAsia="黑体"/>
                <w:szCs w:val="21"/>
              </w:rPr>
              <w:t>种情形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确诊病例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无症状感染者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③</w:t>
            </w:r>
            <w:r>
              <w:rPr>
                <w:rFonts w:ascii="Times New Roman" w:hAnsi="Times New Roman" w:eastAsia="黑体"/>
                <w:szCs w:val="21"/>
              </w:rPr>
              <w:t>密切接触者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④</w:t>
            </w:r>
            <w:r>
              <w:rPr>
                <w:rFonts w:ascii="Times New Roman" w:hAnsi="Times New Roman" w:eastAsia="黑体"/>
                <w:szCs w:val="21"/>
              </w:rPr>
              <w:t>以上都不是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是否解除医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学隔离观察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是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否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③</w:t>
            </w:r>
            <w:r>
              <w:rPr>
                <w:rFonts w:ascii="Times New Roman" w:hAnsi="Times New Roman" w:eastAsia="黑体"/>
                <w:szCs w:val="21"/>
              </w:rPr>
              <w:t>不属于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核酸检测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阳性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阴性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③</w:t>
            </w:r>
            <w:r>
              <w:rPr>
                <w:rFonts w:ascii="Times New Roman" w:hAnsi="Times New Roman" w:eastAsia="黑体"/>
                <w:szCs w:val="21"/>
              </w:rPr>
              <w:t>不需要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975" w:type="dxa"/>
            <w:noWrap w:val="0"/>
            <w:vAlign w:val="top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86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498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健康监测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97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黑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Cs w:val="21"/>
                <w:lang w:val="en-US" w:eastAsia="zh-CN"/>
              </w:rPr>
              <w:t>天数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监测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日期</w:t>
            </w:r>
          </w:p>
        </w:tc>
        <w:tc>
          <w:tcPr>
            <w:tcW w:w="88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健康码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红码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黄码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③</w:t>
            </w:r>
            <w:r>
              <w:rPr>
                <w:rFonts w:ascii="Times New Roman" w:hAnsi="Times New Roman" w:eastAsia="黑体"/>
                <w:szCs w:val="21"/>
              </w:rPr>
              <w:t>绿码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早体温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晚体温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是否有以下症状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发热</w:t>
            </w:r>
            <w:r>
              <w:rPr>
                <w:rFonts w:hint="eastAsia" w:ascii="宋体" w:hAnsi="宋体" w:eastAsia="宋体" w:cs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乏力</w:t>
            </w:r>
            <w:r>
              <w:rPr>
                <w:rFonts w:hint="eastAsia" w:ascii="宋体" w:hAnsi="宋体" w:eastAsia="宋体" w:cs="宋体"/>
                <w:szCs w:val="21"/>
              </w:rPr>
              <w:t>③</w:t>
            </w:r>
            <w:r>
              <w:rPr>
                <w:rFonts w:ascii="Times New Roman" w:hAnsi="Times New Roman" w:eastAsia="黑体"/>
                <w:szCs w:val="21"/>
              </w:rPr>
              <w:t>咳嗽或打喷嚏</w:t>
            </w:r>
            <w:r>
              <w:rPr>
                <w:rFonts w:hint="eastAsia" w:ascii="宋体" w:hAnsi="宋体" w:eastAsia="宋体" w:cs="宋体"/>
                <w:szCs w:val="21"/>
              </w:rPr>
              <w:t>④</w:t>
            </w:r>
            <w:r>
              <w:rPr>
                <w:rFonts w:ascii="Times New Roman" w:hAnsi="Times New Roman" w:eastAsia="黑体"/>
                <w:szCs w:val="21"/>
              </w:rPr>
              <w:t>咽痛</w:t>
            </w:r>
            <w:r>
              <w:rPr>
                <w:rFonts w:hint="eastAsia" w:ascii="宋体" w:hAnsi="宋体" w:eastAsia="宋体" w:cs="宋体"/>
                <w:szCs w:val="21"/>
              </w:rPr>
              <w:t>⑤</w:t>
            </w:r>
            <w:r>
              <w:rPr>
                <w:rFonts w:ascii="Times New Roman" w:hAnsi="Times New Roman" w:eastAsia="黑体"/>
                <w:szCs w:val="21"/>
              </w:rPr>
              <w:t>腹泻</w:t>
            </w:r>
            <w:r>
              <w:rPr>
                <w:rFonts w:hint="eastAsia" w:ascii="宋体" w:hAnsi="宋体" w:eastAsia="宋体" w:cs="宋体"/>
                <w:szCs w:val="21"/>
              </w:rPr>
              <w:t>⑥</w:t>
            </w:r>
            <w:r>
              <w:rPr>
                <w:rFonts w:ascii="Times New Roman" w:hAnsi="Times New Roman" w:eastAsia="黑体"/>
                <w:szCs w:val="21"/>
              </w:rPr>
              <w:t>呕吐</w:t>
            </w:r>
            <w:r>
              <w:rPr>
                <w:rFonts w:hint="eastAsia" w:ascii="宋体" w:hAnsi="宋体" w:eastAsia="宋体" w:cs="宋体"/>
                <w:szCs w:val="21"/>
              </w:rPr>
              <w:t>⑦</w:t>
            </w:r>
            <w:r>
              <w:rPr>
                <w:rFonts w:ascii="Times New Roman" w:hAnsi="Times New Roman" w:eastAsia="黑体"/>
                <w:szCs w:val="21"/>
              </w:rPr>
              <w:t>黄疸</w:t>
            </w:r>
            <w:r>
              <w:rPr>
                <w:rFonts w:hint="eastAsia" w:ascii="宋体" w:hAnsi="宋体" w:eastAsia="宋体" w:cs="宋体"/>
                <w:szCs w:val="21"/>
              </w:rPr>
              <w:t>⑧</w:t>
            </w:r>
            <w:r>
              <w:rPr>
                <w:rFonts w:ascii="Times New Roman" w:hAnsi="Times New Roman" w:eastAsia="黑体"/>
                <w:szCs w:val="21"/>
              </w:rPr>
              <w:t>皮疹</w:t>
            </w:r>
            <w:r>
              <w:rPr>
                <w:rFonts w:hint="eastAsia" w:ascii="宋体" w:hAnsi="宋体" w:eastAsia="宋体" w:cs="宋体"/>
                <w:szCs w:val="21"/>
              </w:rPr>
              <w:t>⑨</w:t>
            </w:r>
            <w:r>
              <w:rPr>
                <w:rFonts w:ascii="Times New Roman" w:hAnsi="Times New Roman" w:eastAsia="黑体"/>
                <w:szCs w:val="21"/>
              </w:rPr>
              <w:t>结膜充血</w:t>
            </w:r>
            <w:r>
              <w:rPr>
                <w:rFonts w:hint="eastAsia" w:ascii="宋体" w:hAnsi="宋体" w:eastAsia="宋体" w:cs="宋体"/>
                <w:szCs w:val="21"/>
              </w:rPr>
              <w:t>⑩</w:t>
            </w:r>
            <w:r>
              <w:rPr>
                <w:rFonts w:ascii="Times New Roman" w:hAnsi="Times New Roman" w:eastAsia="黑体"/>
                <w:szCs w:val="21"/>
              </w:rPr>
              <w:t>都没有</w:t>
            </w: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如出现以上所列症状，是否排除疑似传染病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是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7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黑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Cs w:val="21"/>
                <w:lang w:val="en-US" w:eastAsia="zh-CN"/>
              </w:rPr>
              <w:t>1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886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7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黑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Cs w:val="21"/>
                <w:lang w:val="en-US" w:eastAsia="zh-CN"/>
              </w:rPr>
              <w:t>2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886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2" w:hRule="atLeast"/>
        </w:trPr>
        <w:tc>
          <w:tcPr>
            <w:tcW w:w="97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黑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Cs w:val="21"/>
                <w:lang w:val="en-US" w:eastAsia="zh-CN"/>
              </w:rPr>
              <w:t>3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886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7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黑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Cs w:val="21"/>
                <w:lang w:val="en-US" w:eastAsia="zh-CN"/>
              </w:rPr>
              <w:t>4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886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7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黑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Cs w:val="21"/>
                <w:lang w:val="en-US" w:eastAsia="zh-CN"/>
              </w:rPr>
              <w:t>5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886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7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黑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Cs w:val="21"/>
                <w:lang w:val="en-US" w:eastAsia="zh-CN"/>
              </w:rPr>
              <w:t>6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886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7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黑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Cs w:val="21"/>
                <w:lang w:val="en-US" w:eastAsia="zh-CN"/>
              </w:rPr>
              <w:t>7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886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7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黑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Cs w:val="21"/>
                <w:lang w:val="en-US" w:eastAsia="zh-CN"/>
              </w:rPr>
              <w:t>8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886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7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黑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Cs w:val="21"/>
                <w:lang w:val="en-US" w:eastAsia="zh-CN"/>
              </w:rPr>
              <w:t>9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886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7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Cs w:val="21"/>
                <w:lang w:val="en-US" w:eastAsia="zh-CN"/>
              </w:rPr>
              <w:t>10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886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2" w:hRule="atLeast"/>
        </w:trPr>
        <w:tc>
          <w:tcPr>
            <w:tcW w:w="97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Cs w:val="21"/>
                <w:lang w:val="en-US" w:eastAsia="zh-CN"/>
              </w:rPr>
              <w:t>11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886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7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Cs w:val="21"/>
                <w:lang w:val="en-US" w:eastAsia="zh-CN"/>
              </w:rPr>
              <w:t>12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886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7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Cs w:val="21"/>
                <w:lang w:val="en-US" w:eastAsia="zh-CN"/>
              </w:rPr>
              <w:t>13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886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7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Cs w:val="21"/>
                <w:lang w:val="en-US" w:eastAsia="zh-CN"/>
              </w:rPr>
              <w:t>14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886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2" w:hRule="atLeast"/>
        </w:trPr>
        <w:tc>
          <w:tcPr>
            <w:tcW w:w="97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黑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Cs w:val="21"/>
                <w:lang w:val="en-US" w:eastAsia="zh-CN"/>
              </w:rPr>
              <w:t>当天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88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</w:tr>
    </w:tbl>
    <w:p>
      <w:pPr>
        <w:rPr>
          <w:rFonts w:ascii="Times New Roman" w:hAnsi="Times New Roman" w:eastAsia="楷体"/>
          <w:sz w:val="28"/>
          <w:szCs w:val="28"/>
        </w:rPr>
      </w:pPr>
      <w:r>
        <w:rPr>
          <w:rFonts w:ascii="Times New Roman" w:hAnsi="Times New Roman" w:eastAsia="楷体"/>
          <w:sz w:val="28"/>
          <w:szCs w:val="28"/>
        </w:rPr>
        <w:t>本人承诺：以上信息属实，如有虚报、瞒报，愿承担责任及后果。</w:t>
      </w:r>
    </w:p>
    <w:p>
      <w:pPr>
        <w:rPr>
          <w:rFonts w:ascii="Times New Roman" w:hAnsi="Times New Roman" w:eastAsia="楷体"/>
          <w:sz w:val="28"/>
          <w:szCs w:val="28"/>
        </w:rPr>
      </w:pPr>
      <w:r>
        <w:rPr>
          <w:rFonts w:ascii="Times New Roman" w:hAnsi="Times New Roman" w:eastAsia="楷体"/>
          <w:sz w:val="28"/>
          <w:szCs w:val="28"/>
        </w:rPr>
        <w:t xml:space="preserve">签字：             </w:t>
      </w:r>
      <w:r>
        <w:rPr>
          <w:rFonts w:hint="eastAsia" w:ascii="Times New Roman" w:hAnsi="Times New Roman" w:eastAsia="楷体"/>
          <w:sz w:val="28"/>
          <w:szCs w:val="28"/>
        </w:rPr>
        <w:t>身份证号</w:t>
      </w:r>
      <w:r>
        <w:rPr>
          <w:rFonts w:ascii="Times New Roman" w:hAnsi="Times New Roman" w:eastAsia="楷体"/>
          <w:sz w:val="28"/>
          <w:szCs w:val="28"/>
        </w:rPr>
        <w:t xml:space="preserve">：              </w:t>
      </w:r>
      <w:r>
        <w:rPr>
          <w:rFonts w:hint="eastAsia" w:ascii="Times New Roman" w:hAnsi="Times New Roman" w:eastAsia="楷体"/>
          <w:sz w:val="28"/>
          <w:szCs w:val="28"/>
          <w:lang w:val="en-US" w:eastAsia="zh-CN"/>
        </w:rPr>
        <w:t xml:space="preserve">  </w:t>
      </w:r>
      <w:r>
        <w:rPr>
          <w:rFonts w:ascii="Times New Roman" w:hAnsi="Times New Roman" w:eastAsia="楷体"/>
          <w:sz w:val="28"/>
          <w:szCs w:val="28"/>
        </w:rPr>
        <w:t xml:space="preserve"> 联系电话：</w:t>
      </w:r>
    </w:p>
    <w:p>
      <w:bookmarkStart w:id="0" w:name="_GoBack"/>
      <w:bookmarkEnd w:id="0"/>
    </w:p>
    <w:sectPr>
      <w:footerReference r:id="rId3" w:type="default"/>
      <w:footerReference r:id="rId4" w:type="even"/>
      <w:pgSz w:w="16838" w:h="11906" w:orient="landscape"/>
      <w:pgMar w:top="1588" w:right="2098" w:bottom="1474" w:left="1985" w:header="1701" w:footer="1134" w:gutter="0"/>
      <w:cols w:space="720" w:num="1"/>
      <w:docGrid w:type="line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瀹嬩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楷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楷体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39"/>
      <w:jc w:val="right"/>
      <w:rPr>
        <w:rFonts w:hint="eastAsia"/>
        <w:sz w:val="21"/>
      </w:rPr>
    </w:pPr>
    <w:r>
      <w:rPr>
        <w:rFonts w:hint="eastAsia" w:ascii="仿宋_GB2312"/>
        <w:sz w:val="28"/>
        <w:szCs w:val="28"/>
      </w:rPr>
      <w:t>-</w:t>
    </w:r>
    <w:r>
      <w:rPr>
        <w:rFonts w:hint="eastAsia" w:ascii="仿宋_GB2312"/>
        <w:sz w:val="28"/>
        <w:szCs w:val="28"/>
      </w:rPr>
      <w:fldChar w:fldCharType="begin"/>
    </w:r>
    <w:r>
      <w:rPr>
        <w:rStyle w:val="8"/>
        <w:rFonts w:hint="eastAsia" w:ascii="仿宋_GB2312"/>
        <w:sz w:val="28"/>
        <w:szCs w:val="28"/>
      </w:rPr>
      <w:instrText xml:space="preserve"> PAGE </w:instrText>
    </w:r>
    <w:r>
      <w:rPr>
        <w:rFonts w:hint="eastAsia" w:ascii="仿宋_GB2312"/>
        <w:sz w:val="28"/>
        <w:szCs w:val="28"/>
      </w:rPr>
      <w:fldChar w:fldCharType="separate"/>
    </w:r>
    <w:r>
      <w:rPr>
        <w:rStyle w:val="8"/>
        <w:rFonts w:ascii="仿宋_GB2312"/>
        <w:sz w:val="28"/>
        <w:szCs w:val="28"/>
      </w:rPr>
      <w:t>2</w:t>
    </w:r>
    <w:r>
      <w:rPr>
        <w:rFonts w:hint="eastAsia" w:ascii="仿宋_GB2312"/>
        <w:sz w:val="28"/>
        <w:szCs w:val="28"/>
      </w:rPr>
      <w:fldChar w:fldCharType="end"/>
    </w:r>
    <w:r>
      <w:rPr>
        <w:rFonts w:hint="eastAsia" w:ascii="仿宋_GB2312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15"/>
      <w:rPr>
        <w:sz w:val="28"/>
      </w:rPr>
    </w:pPr>
    <w:r>
      <w:rPr>
        <w:rFonts w:hint="eastAsia" w:ascii="仿宋_GB2312"/>
        <w:sz w:val="28"/>
      </w:rPr>
      <w:t>-</w:t>
    </w:r>
    <w:r>
      <w:rPr>
        <w:sz w:val="28"/>
      </w:rPr>
      <w:fldChar w:fldCharType="begin"/>
    </w:r>
    <w:r>
      <w:rPr>
        <w:rStyle w:val="8"/>
        <w:sz w:val="28"/>
      </w:rPr>
      <w:instrText xml:space="preserve"> PAGE </w:instrText>
    </w:r>
    <w:r>
      <w:rPr>
        <w:sz w:val="28"/>
      </w:rPr>
      <w:fldChar w:fldCharType="separate"/>
    </w:r>
    <w:r>
      <w:rPr>
        <w:rStyle w:val="8"/>
        <w:sz w:val="28"/>
      </w:rPr>
      <w:t>2</w:t>
    </w:r>
    <w:r>
      <w:rPr>
        <w:sz w:val="28"/>
      </w:rPr>
      <w:fldChar w:fldCharType="end"/>
    </w:r>
    <w:r>
      <w:rPr>
        <w:rFonts w:hint="eastAsia" w:ascii="仿宋_GB2312"/>
        <w:sz w:val="28"/>
      </w:rPr>
      <w:t>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4E1598"/>
    <w:rsid w:val="04D553F8"/>
    <w:rsid w:val="22860159"/>
    <w:rsid w:val="2B4E1598"/>
    <w:rsid w:val="3C392BD0"/>
    <w:rsid w:val="66FF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  <w:style w:type="character" w:styleId="9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2021-06-04T01:36:00Z</dcterms:created>
  <dc:creator>qzuser</dc:creator>
  <cp:lastModifiedBy>qzuser</cp:lastModifiedBy>
  <dcterms:modified xsi:type="dcterms:W3CDTF">2021-06-04T01:50:14Z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45A3C53BD3B94864B8E07A37086CD0B8</vt:lpwstr>
  </property>
</Properties>
</file>