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outlineLvl w:val="2"/>
        <w:rPr>
          <w:rFonts w:hint="eastAsia" w:ascii="方正小标宋简体" w:hAnsi="Verdana" w:eastAsia="方正小标宋简体" w:cs="宋体"/>
          <w:bCs/>
          <w:spacing w:val="-4"/>
          <w:kern w:val="0"/>
          <w:sz w:val="40"/>
          <w:szCs w:val="40"/>
        </w:rPr>
      </w:pPr>
    </w:p>
    <w:p>
      <w:pPr>
        <w:widowControl/>
        <w:spacing w:line="540" w:lineRule="exact"/>
        <w:jc w:val="center"/>
        <w:outlineLvl w:val="2"/>
        <w:rPr>
          <w:rFonts w:ascii="方正小标宋简体" w:hAnsi="Verdana" w:eastAsia="方正小标宋简体" w:cs="宋体"/>
          <w:bCs/>
          <w:spacing w:val="-4"/>
          <w:kern w:val="0"/>
          <w:sz w:val="40"/>
          <w:szCs w:val="40"/>
        </w:rPr>
      </w:pPr>
    </w:p>
    <w:p>
      <w:pPr>
        <w:tabs>
          <w:tab w:val="left" w:pos="2250"/>
        </w:tabs>
        <w:spacing w:before="100" w:beforeAutospacing="1"/>
        <w:jc w:val="center"/>
        <w:rPr>
          <w:rFonts w:ascii="仿宋_GB2312" w:eastAsia="仿宋_GB2312"/>
          <w:b/>
          <w:bCs/>
          <w:color w:val="FF0000"/>
        </w:rPr>
      </w:pPr>
      <w:r>
        <w:pict>
          <v:shape id="艺术字 35" o:spid="_x0000_s1029" o:spt="136" type="#_x0000_t136" style="position:absolute;left:0pt;margin-left:78pt;margin-top:28.55pt;height:52.5pt;width:444.6pt;mso-position-horizontal-relative:page;mso-position-vertical-relative:margin;z-index:251660288;mso-width-relative:page;mso-height-relative:page;" fillcolor="#FF0000" filled="t" stroked="f" coordsize="21600,21600">
            <v:path/>
            <v:fill on="t" color2="#FF9933" focussize="0,0"/>
            <v:stroke on="f"/>
            <v:imagedata o:title=""/>
            <o:lock v:ext="edit" aspectratio="t"/>
            <v:textpath on="t" fitshape="t" fitpath="t" trim="t" xscale="f" string="甘肃省兰州实验小学文件" style="font-family:方正小标宋简体;font-size:44pt;v-text-align:center;"/>
          </v:shape>
        </w:pict>
      </w:r>
    </w:p>
    <w:p>
      <w:pPr>
        <w:tabs>
          <w:tab w:val="left" w:pos="2250"/>
        </w:tabs>
        <w:spacing w:before="100" w:beforeAutospacing="1"/>
        <w:jc w:val="center"/>
        <w:rPr>
          <w:rFonts w:hint="eastAsia" w:ascii="仿宋_GB2312" w:eastAsia="仿宋_GB2312"/>
          <w:b/>
          <w:bCs/>
          <w:color w:val="FF0000"/>
        </w:rPr>
      </w:pPr>
    </w:p>
    <w:p>
      <w:pPr>
        <w:ind w:firstLine="420" w:firstLineChars="150"/>
        <w:rPr>
          <w:rFonts w:ascii="仿宋_GB2312" w:hAnsi="宋体" w:eastAsia="仿宋_GB2312"/>
          <w:sz w:val="28"/>
          <w:szCs w:val="28"/>
        </w:rPr>
      </w:pPr>
      <w:r>
        <w:rPr>
          <w:rFonts w:hint="eastAsia" w:ascii="仿宋_GB2312" w:hAnsi="宋体" w:eastAsia="仿宋_GB2312"/>
          <w:sz w:val="28"/>
          <w:szCs w:val="28"/>
        </w:rPr>
        <w:t>兰实字</w:t>
      </w:r>
      <w:r>
        <w:rPr>
          <w:rFonts w:hint="eastAsia" w:ascii="仿宋_GB2312" w:hAnsi="仿宋" w:eastAsia="仿宋_GB2312" w:cs="宋体"/>
          <w:color w:val="333333"/>
          <w:kern w:val="0"/>
          <w:sz w:val="28"/>
          <w:szCs w:val="28"/>
        </w:rPr>
        <w:t>〔</w:t>
      </w:r>
      <w:r>
        <w:rPr>
          <w:rFonts w:hint="eastAsia" w:ascii="仿宋_GB2312" w:hAnsi="宋体" w:eastAsia="仿宋_GB2312"/>
          <w:sz w:val="28"/>
          <w:szCs w:val="28"/>
        </w:rPr>
        <w:t>202</w:t>
      </w:r>
      <w:r>
        <w:rPr>
          <w:rFonts w:hint="eastAsia" w:ascii="仿宋_GB2312" w:hAnsi="宋体" w:eastAsia="仿宋_GB2312"/>
          <w:sz w:val="28"/>
          <w:szCs w:val="28"/>
          <w:lang w:val="en-US" w:eastAsia="zh-CN"/>
        </w:rPr>
        <w:t>1</w:t>
      </w:r>
      <w:r>
        <w:rPr>
          <w:rFonts w:hint="eastAsia" w:ascii="仿宋_GB2312" w:hAnsi="仿宋" w:eastAsia="仿宋_GB2312" w:cs="宋体"/>
          <w:color w:val="333333"/>
          <w:kern w:val="0"/>
          <w:sz w:val="28"/>
          <w:szCs w:val="28"/>
        </w:rPr>
        <w:t>〕</w:t>
      </w:r>
      <w:r>
        <w:rPr>
          <w:rFonts w:hint="eastAsia" w:ascii="仿宋_GB2312" w:hAnsi="宋体" w:eastAsia="仿宋_GB2312"/>
          <w:sz w:val="28"/>
          <w:szCs w:val="28"/>
          <w:lang w:val="en-US" w:eastAsia="zh-CN"/>
        </w:rPr>
        <w:t>24</w:t>
      </w:r>
      <w:r>
        <w:rPr>
          <w:rFonts w:hint="eastAsia" w:ascii="仿宋_GB2312" w:hAnsi="宋体" w:eastAsia="仿宋_GB2312"/>
          <w:sz w:val="28"/>
          <w:szCs w:val="28"/>
        </w:rPr>
        <w:t>号                     签发人:杨文章</w:t>
      </w:r>
    </w:p>
    <w:p>
      <w:pPr>
        <w:tabs>
          <w:tab w:val="left" w:pos="2250"/>
        </w:tabs>
        <w:spacing w:before="100" w:beforeAutospacing="1"/>
        <w:jc w:val="center"/>
        <w:rPr>
          <w:rFonts w:ascii="仿宋_GB2312" w:eastAsia="仿宋_GB2312"/>
          <w:b/>
          <w:bCs/>
          <w:color w:val="FF0000"/>
        </w:rPr>
      </w:pPr>
      <w:bookmarkStart w:id="0" w:name="_GoBack"/>
      <w:r>
        <w:rPr>
          <w:sz w:val="27"/>
          <w:szCs w:val="27"/>
        </w:rPr>
        <mc:AlternateContent>
          <mc:Choice Requires="wps">
            <w:drawing>
              <wp:anchor distT="0" distB="0" distL="114300" distR="114300" simplePos="0" relativeHeight="251659264" behindDoc="0" locked="0" layoutInCell="1" allowOverlap="1">
                <wp:simplePos x="0" y="0"/>
                <wp:positionH relativeFrom="page">
                  <wp:posOffset>990600</wp:posOffset>
                </wp:positionH>
                <wp:positionV relativeFrom="margin">
                  <wp:posOffset>1805940</wp:posOffset>
                </wp:positionV>
                <wp:extent cx="5617210" cy="8890"/>
                <wp:effectExtent l="0" t="13970" r="2540" b="15240"/>
                <wp:wrapNone/>
                <wp:docPr id="31" name="直接连接符 31"/>
                <wp:cNvGraphicFramePr/>
                <a:graphic xmlns:a="http://schemas.openxmlformats.org/drawingml/2006/main">
                  <a:graphicData uri="http://schemas.microsoft.com/office/word/2010/wordprocessingShape">
                    <wps:wsp>
                      <wps:cNvSpPr/>
                      <wps:spPr>
                        <a:xfrm flipV="1">
                          <a:off x="0" y="0"/>
                          <a:ext cx="5617210"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8pt;margin-top:142.2pt;height:0.7pt;width:442.3pt;mso-position-horizontal-relative:page;mso-position-vertical-relative:margin;z-index:251659264;mso-width-relative:page;mso-height-relative:page;" filled="f" stroked="t" coordsize="21600,21600" o:gfxdata="UEsDBAoAAAAAAIdO4kAAAAAAAAAAAAAAAAAEAAAAZHJzL1BLAwQUAAAACACHTuJAU0SSfdsAAAAM&#10;AQAADwAAAGRycy9kb3ducmV2LnhtbE2PS0/DMBCE70j8B2uRuFG7VRKiEKcHVF6iEqKAxHEbL0nU&#10;eB3F7gN+Pc4JjjM7mv2mXJ5sLw40+s6xhvlMgSCunem40fD+dneVg/AB2WDvmDR8k4dldX5WYmHc&#10;kV/psAmNiCXsC9TQhjAUUvq6JYt+5gbiePtyo8UQ5dhIM+IxltteLpTKpMWO44cWB7ptqd5t9lbD&#10;6vHjefXw0xi3y9YvNr3/zJ+undaXF3N1AyLQKfyFYcKP6FBFpq3bs/GijzrN4pagYZEnCYgpoRKV&#10;gdhOVpqDrEr5f0T1C1BLAwQUAAAACACHTuJAcbpwbQQCAAD0AwAADgAAAGRycy9lMm9Eb2MueG1s&#10;rVO9jhMxEO6ReAfLPdkkKHe5VTZXEEKD4KQD+ol/di35T7aTTV6CF0Cig4qS/t6G4zFu7A0BjiYF&#10;W1hjz+w3833+vLjeG012IkTlbEMnozElwjLHlW0b+v7d+tmckpjActDOioYeRKTXy6dPFr2vxdR1&#10;TnMRCILYWPe+oV1Kvq6qyDphII6cFxaT0gUDCbehrXiAHtGNrqbj8UXVu8B9cEzEiKerIUmPiOEc&#10;QCelYmLl2NYImwbUIDQkpBQ75SNdlmmlFCy9lTKKRHRDkWkqKzbBeJPXarmAug3gO8WOI8A5Izzi&#10;ZEBZbHqCWkECsg3qHyijWHDRyTRizlQDkaIIspiMH2lz24EXhQtKHf1J9Pj/YNmb3U0gijf0+YQS&#10;CwZv/P7T9x8fv/y8+4zr/bevBDMoU+9jjdW3/iYcdxHDzHkvgyFSK/8B/VRUQF5kX0Q+nEQW+0QY&#10;Hs4uJpfTCerPMDefX5U7qAaUjOZDTK+EMyQHDdXKZgmght3rmLAzlv4qycfakr6h0/nscoaQgIaU&#10;aAQMjUdS0bbl5+i04muldf4lhnbzQgeyAzTFej3GLxNE4L/KcpcVxG6oK6nBLp0A/tJykg4e1bL4&#10;SmiewQhOiRb4qHKEgFAnUPqcSmytLU6QNR5UzdHG8QNeztYH1XYoRbmGUoNmKPMejZvd9ue+IP1+&#10;rM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0SSfdsAAAAMAQAADwAAAAAAAAABACAAAAAiAAAA&#10;ZHJzL2Rvd25yZXYueG1sUEsBAhQAFAAAAAgAh07iQHG6cG0EAgAA9AMAAA4AAAAAAAAAAQAgAAAA&#10;KgEAAGRycy9lMm9Eb2MueG1sUEsFBgAAAAAGAAYAWQEAAKAFAAAAAA==&#10;">
                <v:path arrowok="t"/>
                <v:fill on="f" focussize="0,0"/>
                <v:stroke weight="2.25pt" color="#FF0000"/>
                <v:imagedata o:title=""/>
                <o:lock v:ext="edit" aspectratio="f"/>
              </v:line>
            </w:pict>
          </mc:Fallback>
        </mc:AlternateContent>
      </w:r>
      <w:bookmarkEnd w:id="0"/>
    </w:p>
    <w:p>
      <w:pPr>
        <w:widowControl/>
        <w:spacing w:line="540" w:lineRule="exact"/>
        <w:jc w:val="center"/>
        <w:outlineLvl w:val="2"/>
        <w:rPr>
          <w:rFonts w:hint="eastAsia" w:ascii="方正小标宋简体" w:hAnsi="Verdana" w:eastAsia="方正小标宋简体" w:cs="宋体"/>
          <w:bCs/>
          <w:spacing w:val="-4"/>
          <w:kern w:val="0"/>
          <w:sz w:val="40"/>
          <w:szCs w:val="40"/>
        </w:rPr>
      </w:pPr>
      <w:r>
        <w:rPr>
          <w:rFonts w:hint="eastAsia" w:ascii="方正小标宋简体" w:hAnsi="Verdana" w:eastAsia="方正小标宋简体" w:cs="宋体"/>
          <w:bCs/>
          <w:spacing w:val="-4"/>
          <w:kern w:val="0"/>
          <w:sz w:val="40"/>
          <w:szCs w:val="40"/>
        </w:rPr>
        <w:t>甘肃省兰州实验小学</w:t>
      </w:r>
    </w:p>
    <w:p>
      <w:pPr>
        <w:widowControl/>
        <w:spacing w:line="540" w:lineRule="exact"/>
        <w:jc w:val="center"/>
        <w:outlineLvl w:val="2"/>
        <w:rPr>
          <w:rFonts w:hint="eastAsia" w:ascii="方正小标宋简体" w:hAnsi="Verdana" w:eastAsia="方正小标宋简体" w:cs="宋体"/>
          <w:bCs/>
          <w:spacing w:val="-4"/>
          <w:kern w:val="0"/>
          <w:sz w:val="40"/>
          <w:szCs w:val="40"/>
        </w:rPr>
      </w:pPr>
      <w:r>
        <w:rPr>
          <w:rFonts w:hint="eastAsia" w:ascii="方正小标宋简体" w:hAnsi="宋体" w:eastAsia="方正小标宋简体" w:cs="宋体"/>
          <w:bCs/>
          <w:spacing w:val="-4"/>
          <w:kern w:val="0"/>
          <w:sz w:val="40"/>
          <w:szCs w:val="40"/>
        </w:rPr>
        <w:t>202</w:t>
      </w:r>
      <w:r>
        <w:rPr>
          <w:rFonts w:hint="eastAsia" w:ascii="方正小标宋简体" w:hAnsi="宋体" w:eastAsia="方正小标宋简体" w:cs="宋体"/>
          <w:bCs/>
          <w:spacing w:val="-4"/>
          <w:kern w:val="0"/>
          <w:sz w:val="40"/>
          <w:szCs w:val="40"/>
          <w:lang w:val="en-US" w:eastAsia="zh-CN"/>
        </w:rPr>
        <w:t>1</w:t>
      </w:r>
      <w:r>
        <w:rPr>
          <w:rFonts w:hint="eastAsia" w:ascii="方正小标宋简体" w:hAnsi="Verdana" w:eastAsia="方正小标宋简体" w:cs="宋体"/>
          <w:bCs/>
          <w:spacing w:val="-4"/>
          <w:kern w:val="0"/>
          <w:sz w:val="40"/>
          <w:szCs w:val="40"/>
        </w:rPr>
        <w:t>年公开招聘事业编制教师公告</w:t>
      </w:r>
    </w:p>
    <w:p>
      <w:pPr>
        <w:widowControl/>
        <w:spacing w:line="540" w:lineRule="exact"/>
        <w:jc w:val="center"/>
        <w:outlineLvl w:val="2"/>
        <w:rPr>
          <w:rFonts w:hint="eastAsia" w:ascii="方正小标宋简体" w:hAnsi="Verdana" w:eastAsia="方正小标宋简体" w:cs="宋体"/>
          <w:bCs/>
          <w:spacing w:val="-4"/>
          <w:kern w:val="0"/>
          <w:sz w:val="40"/>
          <w:szCs w:val="40"/>
        </w:rPr>
      </w:pP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ascii="仿宋_GB2312" w:hAnsi="等线" w:eastAsia="仿宋_GB2312"/>
          <w:color w:val="000000"/>
          <w:spacing w:val="-4"/>
          <w:sz w:val="32"/>
          <w:szCs w:val="32"/>
        </w:rPr>
      </w:pPr>
      <w:r>
        <w:rPr>
          <w:rStyle w:val="12"/>
          <w:rFonts w:hint="eastAsia" w:ascii="仿宋_GB2312" w:hAnsi="宋体" w:eastAsia="仿宋_GB2312"/>
          <w:color w:val="000000"/>
          <w:spacing w:val="-4"/>
          <w:sz w:val="32"/>
          <w:szCs w:val="32"/>
        </w:rPr>
        <w:t>为进一步加强我校师资队伍建设，促进学校各项事业的健康发展，根据《甘肃省事业单位公开招聘人员暂行办法》（甘办发〔2011〕22号）</w:t>
      </w:r>
      <w:r>
        <w:rPr>
          <w:rStyle w:val="12"/>
          <w:rFonts w:hint="eastAsia" w:ascii="仿宋_GB2312" w:hAnsi="等线" w:eastAsia="仿宋_GB2312"/>
          <w:color w:val="000000"/>
          <w:spacing w:val="-4"/>
          <w:sz w:val="32"/>
          <w:szCs w:val="32"/>
        </w:rPr>
        <w:t>文件精神及有关规定，结合我校实际工作需要，甘肃省兰州实验小学现面向</w:t>
      </w:r>
      <w:r>
        <w:rPr>
          <w:rStyle w:val="12"/>
          <w:rFonts w:hint="eastAsia" w:ascii="仿宋_GB2312" w:hAnsi="等线" w:eastAsia="仿宋_GB2312"/>
          <w:color w:val="000000"/>
          <w:spacing w:val="-4"/>
          <w:sz w:val="32"/>
          <w:szCs w:val="32"/>
          <w:lang w:eastAsia="zh-CN"/>
        </w:rPr>
        <w:t>高校毕业</w:t>
      </w:r>
      <w:r>
        <w:rPr>
          <w:rStyle w:val="12"/>
          <w:rFonts w:hint="eastAsia" w:ascii="仿宋_GB2312" w:hAnsi="等线" w:eastAsia="仿宋_GB2312"/>
          <w:color w:val="000000"/>
          <w:spacing w:val="-4"/>
          <w:sz w:val="32"/>
          <w:szCs w:val="32"/>
        </w:rPr>
        <w:t>招聘事业编制教学人员</w:t>
      </w:r>
      <w:r>
        <w:rPr>
          <w:rStyle w:val="12"/>
          <w:rFonts w:hint="eastAsia" w:ascii="仿宋_GB2312" w:hAnsi="宋体" w:eastAsia="仿宋_GB2312"/>
          <w:color w:val="000000"/>
          <w:spacing w:val="-4"/>
          <w:sz w:val="32"/>
          <w:szCs w:val="32"/>
          <w:lang w:val="en-US" w:eastAsia="zh-CN"/>
        </w:rPr>
        <w:t>9</w:t>
      </w:r>
      <w:r>
        <w:rPr>
          <w:rStyle w:val="12"/>
          <w:rFonts w:hint="eastAsia" w:ascii="仿宋_GB2312" w:hAnsi="宋体" w:eastAsia="仿宋_GB2312"/>
          <w:color w:val="000000"/>
          <w:spacing w:val="-4"/>
          <w:sz w:val="32"/>
          <w:szCs w:val="32"/>
        </w:rPr>
        <w:t>名（参照附件:&lt;岗位列表&gt;）。现将招聘有关事项公告如下:</w:t>
      </w:r>
      <w:r>
        <w:rPr>
          <w:rStyle w:val="12"/>
          <w:rFonts w:ascii="仿宋_GB2312" w:hAnsi="等线" w:eastAsia="仿宋_GB2312"/>
          <w:color w:val="000000"/>
          <w:spacing w:val="-4"/>
          <w:sz w:val="32"/>
          <w:szCs w:val="32"/>
        </w:rPr>
        <w:t xml:space="preserve"> </w:t>
      </w:r>
    </w:p>
    <w:p>
      <w:pPr>
        <w:keepNext w:val="0"/>
        <w:keepLines w:val="0"/>
        <w:pageBreakBefore w:val="0"/>
        <w:widowControl/>
        <w:kinsoku/>
        <w:wordWrap/>
        <w:overflowPunct/>
        <w:topLinePunct w:val="0"/>
        <w:autoSpaceDN/>
        <w:bidi w:val="0"/>
        <w:adjustRightInd/>
        <w:spacing w:line="560" w:lineRule="exact"/>
        <w:ind w:firstLine="627" w:firstLineChars="200"/>
        <w:jc w:val="left"/>
        <w:textAlignment w:val="auto"/>
        <w:rPr>
          <w:rStyle w:val="12"/>
          <w:rFonts w:hint="eastAsia" w:ascii="黑体" w:hAnsi="黑体" w:eastAsia="黑体"/>
          <w:b/>
          <w:color w:val="000000"/>
          <w:spacing w:val="-4"/>
          <w:sz w:val="32"/>
          <w:szCs w:val="32"/>
        </w:rPr>
      </w:pPr>
      <w:r>
        <w:rPr>
          <w:rStyle w:val="12"/>
          <w:rFonts w:hint="eastAsia" w:ascii="黑体" w:hAnsi="黑体" w:eastAsia="黑体"/>
          <w:b/>
          <w:color w:val="000000"/>
          <w:spacing w:val="-4"/>
          <w:sz w:val="32"/>
          <w:szCs w:val="32"/>
        </w:rPr>
        <w:t>一、招聘岗位及人数</w:t>
      </w:r>
    </w:p>
    <w:p>
      <w:pPr>
        <w:keepNext w:val="0"/>
        <w:keepLines w:val="0"/>
        <w:pageBreakBefore w:val="0"/>
        <w:widowControl/>
        <w:kinsoku/>
        <w:wordWrap/>
        <w:overflowPunct/>
        <w:topLinePunct w:val="0"/>
        <w:autoSpaceDN/>
        <w:bidi w:val="0"/>
        <w:adjustRightInd/>
        <w:spacing w:line="560" w:lineRule="exact"/>
        <w:ind w:firstLine="480"/>
        <w:jc w:val="left"/>
        <w:textAlignment w:val="auto"/>
        <w:rPr>
          <w:rStyle w:val="12"/>
          <w:rFonts w:hint="eastAsia" w:ascii="仿宋_GB2312" w:hAnsi="等线" w:eastAsia="仿宋_GB2312"/>
          <w:color w:val="000000"/>
          <w:spacing w:val="-4"/>
          <w:sz w:val="32"/>
          <w:szCs w:val="32"/>
        </w:rPr>
      </w:pPr>
      <w:r>
        <w:rPr>
          <w:rStyle w:val="12"/>
          <w:rFonts w:hint="eastAsia" w:ascii="仿宋_GB2312" w:hAnsi="宋体" w:eastAsia="仿宋_GB2312"/>
          <w:color w:val="000000"/>
          <w:spacing w:val="-4"/>
          <w:sz w:val="32"/>
          <w:szCs w:val="32"/>
        </w:rPr>
        <w:t>事业单位专业技术岗位，语文教师</w:t>
      </w:r>
      <w:r>
        <w:rPr>
          <w:rStyle w:val="12"/>
          <w:rFonts w:hint="eastAsia" w:ascii="仿宋_GB2312" w:hAnsi="宋体" w:eastAsia="仿宋_GB2312"/>
          <w:color w:val="000000"/>
          <w:spacing w:val="-4"/>
          <w:sz w:val="32"/>
          <w:szCs w:val="32"/>
          <w:lang w:val="en-US" w:eastAsia="zh-CN"/>
        </w:rPr>
        <w:t>2</w:t>
      </w:r>
      <w:r>
        <w:rPr>
          <w:rStyle w:val="12"/>
          <w:rFonts w:hint="eastAsia" w:ascii="仿宋_GB2312" w:hAnsi="宋体" w:eastAsia="仿宋_GB2312"/>
          <w:color w:val="000000"/>
          <w:spacing w:val="-4"/>
          <w:sz w:val="32"/>
          <w:szCs w:val="32"/>
        </w:rPr>
        <w:t>名，数学教师</w:t>
      </w:r>
      <w:r>
        <w:rPr>
          <w:rStyle w:val="12"/>
          <w:rFonts w:hint="eastAsia" w:ascii="仿宋_GB2312" w:hAnsi="宋体" w:eastAsia="仿宋_GB2312"/>
          <w:color w:val="000000"/>
          <w:spacing w:val="-4"/>
          <w:sz w:val="32"/>
          <w:szCs w:val="32"/>
          <w:lang w:val="en-US" w:eastAsia="zh-CN"/>
        </w:rPr>
        <w:t>3</w:t>
      </w:r>
      <w:r>
        <w:rPr>
          <w:rStyle w:val="12"/>
          <w:rFonts w:hint="eastAsia" w:ascii="仿宋_GB2312" w:hAnsi="宋体" w:eastAsia="仿宋_GB2312"/>
          <w:color w:val="000000"/>
          <w:spacing w:val="-4"/>
          <w:sz w:val="32"/>
          <w:szCs w:val="32"/>
        </w:rPr>
        <w:t>名，</w:t>
      </w:r>
      <w:r>
        <w:rPr>
          <w:rStyle w:val="12"/>
          <w:rFonts w:hint="eastAsia" w:ascii="仿宋_GB2312" w:hAnsi="宋体" w:eastAsia="仿宋_GB2312"/>
          <w:color w:val="000000"/>
          <w:spacing w:val="-4"/>
          <w:sz w:val="32"/>
          <w:szCs w:val="32"/>
          <w:lang w:eastAsia="zh-CN"/>
        </w:rPr>
        <w:t>英语</w:t>
      </w:r>
      <w:r>
        <w:rPr>
          <w:rStyle w:val="12"/>
          <w:rFonts w:hint="eastAsia" w:ascii="仿宋_GB2312" w:hAnsi="宋体" w:eastAsia="仿宋_GB2312"/>
          <w:color w:val="000000"/>
          <w:spacing w:val="-4"/>
          <w:sz w:val="32"/>
          <w:szCs w:val="32"/>
        </w:rPr>
        <w:t>教师1名,</w:t>
      </w:r>
      <w:r>
        <w:rPr>
          <w:rStyle w:val="12"/>
          <w:rFonts w:hint="eastAsia" w:ascii="仿宋_GB2312" w:hAnsi="宋体" w:eastAsia="仿宋_GB2312"/>
          <w:color w:val="000000"/>
          <w:spacing w:val="-4"/>
          <w:sz w:val="32"/>
          <w:szCs w:val="32"/>
          <w:lang w:eastAsia="zh-CN"/>
        </w:rPr>
        <w:t>体育</w:t>
      </w:r>
      <w:r>
        <w:rPr>
          <w:rStyle w:val="12"/>
          <w:rFonts w:hint="eastAsia" w:ascii="仿宋_GB2312" w:hAnsi="宋体" w:eastAsia="仿宋_GB2312"/>
          <w:color w:val="000000"/>
          <w:spacing w:val="-4"/>
          <w:sz w:val="32"/>
          <w:szCs w:val="32"/>
        </w:rPr>
        <w:t>教师</w:t>
      </w:r>
      <w:r>
        <w:rPr>
          <w:rStyle w:val="12"/>
          <w:rFonts w:hint="eastAsia" w:ascii="仿宋_GB2312" w:hAnsi="宋体" w:eastAsia="仿宋_GB2312"/>
          <w:color w:val="000000"/>
          <w:spacing w:val="-4"/>
          <w:sz w:val="32"/>
          <w:szCs w:val="32"/>
          <w:lang w:val="en-US" w:eastAsia="zh-CN"/>
        </w:rPr>
        <w:t>2</w:t>
      </w:r>
      <w:r>
        <w:rPr>
          <w:rStyle w:val="12"/>
          <w:rFonts w:hint="eastAsia" w:ascii="仿宋_GB2312" w:hAnsi="宋体" w:eastAsia="仿宋_GB2312"/>
          <w:color w:val="000000"/>
          <w:spacing w:val="-4"/>
          <w:sz w:val="32"/>
          <w:szCs w:val="32"/>
        </w:rPr>
        <w:t>名，</w:t>
      </w:r>
      <w:r>
        <w:rPr>
          <w:rStyle w:val="12"/>
          <w:rFonts w:hint="eastAsia" w:ascii="仿宋_GB2312" w:hAnsi="宋体" w:eastAsia="仿宋_GB2312"/>
          <w:color w:val="000000"/>
          <w:spacing w:val="-4"/>
          <w:sz w:val="32"/>
          <w:szCs w:val="32"/>
          <w:lang w:eastAsia="zh-CN"/>
        </w:rPr>
        <w:t>心理健康</w:t>
      </w:r>
      <w:r>
        <w:rPr>
          <w:rStyle w:val="12"/>
          <w:rFonts w:hint="eastAsia" w:ascii="仿宋_GB2312" w:hAnsi="宋体" w:eastAsia="仿宋_GB2312"/>
          <w:color w:val="000000"/>
          <w:spacing w:val="-4"/>
          <w:sz w:val="32"/>
          <w:szCs w:val="32"/>
        </w:rPr>
        <w:t>教师1名,合计</w:t>
      </w:r>
      <w:r>
        <w:rPr>
          <w:rStyle w:val="12"/>
          <w:rFonts w:hint="eastAsia" w:ascii="仿宋_GB2312" w:hAnsi="宋体" w:eastAsia="仿宋_GB2312"/>
          <w:color w:val="000000"/>
          <w:spacing w:val="-4"/>
          <w:sz w:val="32"/>
          <w:szCs w:val="32"/>
          <w:lang w:val="en-US" w:eastAsia="zh-CN"/>
        </w:rPr>
        <w:t>9</w:t>
      </w:r>
      <w:r>
        <w:rPr>
          <w:rStyle w:val="12"/>
          <w:rFonts w:hint="eastAsia" w:ascii="仿宋_GB2312" w:hAnsi="宋体" w:eastAsia="仿宋_GB2312"/>
          <w:color w:val="000000"/>
          <w:spacing w:val="-4"/>
          <w:sz w:val="32"/>
          <w:szCs w:val="32"/>
        </w:rPr>
        <w:t>名。</w:t>
      </w:r>
      <w:r>
        <w:rPr>
          <w:rStyle w:val="12"/>
          <w:rFonts w:hint="eastAsia" w:ascii="仿宋_GB2312" w:hAnsi="等线" w:eastAsia="仿宋_GB2312"/>
          <w:color w:val="000000"/>
          <w:spacing w:val="-4"/>
          <w:sz w:val="32"/>
          <w:szCs w:val="32"/>
        </w:rPr>
        <w:t>各岗位招聘基本情况及要求见附件。（附件1：《甘肃省兰州实验小学202</w:t>
      </w:r>
      <w:r>
        <w:rPr>
          <w:rStyle w:val="12"/>
          <w:rFonts w:hint="eastAsia" w:ascii="仿宋_GB2312" w:hAnsi="等线" w:eastAsia="仿宋_GB2312"/>
          <w:color w:val="000000"/>
          <w:spacing w:val="-4"/>
          <w:sz w:val="32"/>
          <w:szCs w:val="32"/>
          <w:lang w:val="en-US" w:eastAsia="zh-CN"/>
        </w:rPr>
        <w:t>1</w:t>
      </w:r>
      <w:r>
        <w:rPr>
          <w:rStyle w:val="12"/>
          <w:rFonts w:hint="eastAsia" w:ascii="仿宋_GB2312" w:hAnsi="等线" w:eastAsia="仿宋_GB2312"/>
          <w:color w:val="000000"/>
          <w:spacing w:val="-4"/>
          <w:sz w:val="32"/>
          <w:szCs w:val="32"/>
        </w:rPr>
        <w:t>年公开招聘事业编制教学人员岗位列表》）。</w:t>
      </w:r>
    </w:p>
    <w:p>
      <w:pPr>
        <w:keepNext w:val="0"/>
        <w:keepLines w:val="0"/>
        <w:pageBreakBefore w:val="0"/>
        <w:widowControl/>
        <w:kinsoku/>
        <w:wordWrap/>
        <w:overflowPunct/>
        <w:topLinePunct w:val="0"/>
        <w:autoSpaceDN/>
        <w:bidi w:val="0"/>
        <w:adjustRightInd/>
        <w:spacing w:line="560" w:lineRule="exact"/>
        <w:ind w:firstLine="627" w:firstLineChars="200"/>
        <w:jc w:val="left"/>
        <w:textAlignment w:val="auto"/>
        <w:rPr>
          <w:rStyle w:val="12"/>
          <w:rFonts w:hint="eastAsia" w:ascii="黑体" w:hAnsi="黑体" w:eastAsia="黑体"/>
          <w:b/>
          <w:color w:val="000000"/>
          <w:spacing w:val="-4"/>
          <w:sz w:val="32"/>
          <w:szCs w:val="32"/>
        </w:rPr>
      </w:pPr>
      <w:r>
        <w:rPr>
          <w:rStyle w:val="12"/>
          <w:rFonts w:hint="eastAsia" w:ascii="黑体" w:hAnsi="黑体" w:eastAsia="黑体"/>
          <w:b/>
          <w:color w:val="000000"/>
          <w:spacing w:val="-4"/>
          <w:sz w:val="32"/>
          <w:szCs w:val="32"/>
        </w:rPr>
        <w:t>二、应聘人员资格条件</w:t>
      </w:r>
    </w:p>
    <w:p>
      <w:pPr>
        <w:keepNext w:val="0"/>
        <w:keepLines w:val="0"/>
        <w:pageBreakBefore w:val="0"/>
        <w:widowControl/>
        <w:kinsoku/>
        <w:wordWrap/>
        <w:overflowPunct/>
        <w:topLinePunct w:val="0"/>
        <w:autoSpaceDN/>
        <w:bidi w:val="0"/>
        <w:adjustRightInd/>
        <w:spacing w:line="560" w:lineRule="exact"/>
        <w:ind w:firstLine="620" w:firstLineChars="199"/>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应聘人员除具备《甘肃省事业单位公开招聘人员暂行办法》规定的基本条件外，还须达到以下条件：</w:t>
      </w:r>
    </w:p>
    <w:p>
      <w:pPr>
        <w:keepNext w:val="0"/>
        <w:keepLines w:val="0"/>
        <w:pageBreakBefore w:val="0"/>
        <w:widowControl/>
        <w:kinsoku/>
        <w:wordWrap/>
        <w:overflowPunct/>
        <w:topLinePunct w:val="0"/>
        <w:autoSpaceDN/>
        <w:bidi w:val="0"/>
        <w:adjustRightInd/>
        <w:spacing w:line="560" w:lineRule="exact"/>
        <w:ind w:firstLine="620" w:firstLineChars="199"/>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1.热爱小学教育事业，关爱学生，具有良好的思想政治素质和职业道德。遵纪守法，教书育人，为人师表，愿为学校发展和教学研究做出贡献。</w:t>
      </w:r>
    </w:p>
    <w:p>
      <w:pPr>
        <w:keepNext w:val="0"/>
        <w:keepLines w:val="0"/>
        <w:pageBreakBefore w:val="0"/>
        <w:widowControl/>
        <w:kinsoku/>
        <w:wordWrap/>
        <w:overflowPunct/>
        <w:topLinePunct w:val="0"/>
        <w:autoSpaceDN/>
        <w:bidi w:val="0"/>
        <w:adjustRightInd/>
        <w:spacing w:line="560" w:lineRule="exact"/>
        <w:ind w:firstLine="620" w:firstLineChars="199"/>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2.</w:t>
      </w:r>
      <w:r>
        <w:rPr>
          <w:rStyle w:val="12"/>
          <w:rFonts w:hint="eastAsia" w:ascii="仿宋_GB2312" w:hAnsi="等线" w:eastAsia="仿宋_GB2312"/>
          <w:color w:val="000000"/>
          <w:spacing w:val="-4"/>
          <w:sz w:val="32"/>
          <w:szCs w:val="32"/>
        </w:rPr>
        <w:t>具有岗位所需的学历、专业及技能条件。其中，应聘人员毕业证上标注的学历及专业（专业方向）应当与招聘岗位要求的学历及专业（专业方向）一致。</w:t>
      </w:r>
      <w:r>
        <w:rPr>
          <w:rStyle w:val="12"/>
          <w:rFonts w:hint="eastAsia" w:ascii="仿宋_GB2312" w:hAnsi="等线" w:eastAsia="仿宋_GB2312"/>
          <w:color w:val="000000"/>
          <w:spacing w:val="-4"/>
          <w:sz w:val="32"/>
          <w:szCs w:val="32"/>
          <w:lang w:eastAsia="zh-CN"/>
        </w:rPr>
        <w:t>本科毕业生</w:t>
      </w:r>
      <w:r>
        <w:rPr>
          <w:rStyle w:val="12"/>
          <w:rFonts w:hint="eastAsia" w:ascii="仿宋_GB2312" w:hAnsi="宋体" w:eastAsia="仿宋_GB2312"/>
          <w:color w:val="000000"/>
          <w:spacing w:val="-4"/>
          <w:sz w:val="32"/>
          <w:szCs w:val="32"/>
        </w:rPr>
        <w:t>年龄</w:t>
      </w:r>
      <w:r>
        <w:rPr>
          <w:rStyle w:val="12"/>
          <w:rFonts w:hint="eastAsia" w:ascii="仿宋_GB2312" w:hAnsi="宋体" w:eastAsia="仿宋_GB2312"/>
          <w:color w:val="000000"/>
          <w:spacing w:val="-4"/>
          <w:sz w:val="32"/>
          <w:szCs w:val="32"/>
          <w:lang w:eastAsia="zh-CN"/>
        </w:rPr>
        <w:t>不超过</w:t>
      </w:r>
      <w:r>
        <w:rPr>
          <w:rStyle w:val="12"/>
          <w:rFonts w:hint="eastAsia" w:ascii="仿宋_GB2312" w:hAnsi="宋体" w:eastAsia="仿宋_GB2312"/>
          <w:color w:val="000000"/>
          <w:spacing w:val="-4"/>
          <w:sz w:val="32"/>
          <w:szCs w:val="32"/>
          <w:lang w:val="en-US" w:eastAsia="zh-CN"/>
        </w:rPr>
        <w:t>30周岁（1990年5月31日以后出生），硕士毕业生年龄不超过35周岁（</w:t>
      </w:r>
      <w:r>
        <w:rPr>
          <w:rStyle w:val="12"/>
          <w:rFonts w:hint="eastAsia" w:ascii="仿宋_GB2312" w:hAnsi="宋体" w:eastAsia="仿宋_GB2312"/>
          <w:color w:val="000000"/>
          <w:spacing w:val="-4"/>
          <w:sz w:val="32"/>
          <w:szCs w:val="32"/>
        </w:rPr>
        <w:t>19</w:t>
      </w:r>
      <w:r>
        <w:rPr>
          <w:rStyle w:val="12"/>
          <w:rFonts w:hint="eastAsia" w:ascii="仿宋_GB2312" w:hAnsi="宋体" w:eastAsia="仿宋_GB2312"/>
          <w:color w:val="000000"/>
          <w:spacing w:val="-4"/>
          <w:sz w:val="32"/>
          <w:szCs w:val="32"/>
          <w:lang w:val="en-US" w:eastAsia="zh-CN"/>
        </w:rPr>
        <w:t>85</w:t>
      </w:r>
      <w:r>
        <w:rPr>
          <w:rStyle w:val="12"/>
          <w:rFonts w:hint="eastAsia" w:ascii="仿宋_GB2312" w:hAnsi="宋体" w:eastAsia="仿宋_GB2312"/>
          <w:color w:val="000000"/>
          <w:spacing w:val="-4"/>
          <w:sz w:val="32"/>
          <w:szCs w:val="32"/>
        </w:rPr>
        <w:t>年</w:t>
      </w:r>
      <w:r>
        <w:rPr>
          <w:rStyle w:val="12"/>
          <w:rFonts w:hint="eastAsia" w:ascii="仿宋_GB2312" w:hAnsi="宋体" w:eastAsia="仿宋_GB2312"/>
          <w:color w:val="000000"/>
          <w:spacing w:val="-4"/>
          <w:sz w:val="32"/>
          <w:szCs w:val="32"/>
          <w:lang w:val="en-US" w:eastAsia="zh-CN"/>
        </w:rPr>
        <w:t>5</w:t>
      </w:r>
      <w:r>
        <w:rPr>
          <w:rStyle w:val="12"/>
          <w:rFonts w:hint="eastAsia" w:ascii="仿宋_GB2312" w:hAnsi="宋体" w:eastAsia="仿宋_GB2312"/>
          <w:color w:val="000000"/>
          <w:spacing w:val="-4"/>
          <w:sz w:val="32"/>
          <w:szCs w:val="32"/>
        </w:rPr>
        <w:t>月</w:t>
      </w:r>
      <w:r>
        <w:rPr>
          <w:rStyle w:val="12"/>
          <w:rFonts w:hint="eastAsia" w:ascii="仿宋_GB2312" w:hAnsi="宋体" w:eastAsia="仿宋_GB2312"/>
          <w:color w:val="000000"/>
          <w:spacing w:val="-4"/>
          <w:sz w:val="32"/>
          <w:szCs w:val="32"/>
          <w:lang w:val="en-US" w:eastAsia="zh-CN"/>
        </w:rPr>
        <w:t>3</w:t>
      </w:r>
      <w:r>
        <w:rPr>
          <w:rStyle w:val="12"/>
          <w:rFonts w:hint="eastAsia" w:ascii="仿宋_GB2312" w:hAnsi="宋体" w:eastAsia="仿宋_GB2312"/>
          <w:color w:val="000000"/>
          <w:spacing w:val="-4"/>
          <w:sz w:val="32"/>
          <w:szCs w:val="32"/>
        </w:rPr>
        <w:t>1日以后出生</w:t>
      </w:r>
      <w:r>
        <w:rPr>
          <w:rStyle w:val="12"/>
          <w:rFonts w:hint="eastAsia" w:ascii="仿宋_GB2312" w:hAnsi="宋体" w:eastAsia="仿宋_GB2312"/>
          <w:color w:val="000000"/>
          <w:spacing w:val="-4"/>
          <w:sz w:val="32"/>
          <w:szCs w:val="32"/>
          <w:lang w:val="en-US" w:eastAsia="zh-CN"/>
        </w:rPr>
        <w:t>）</w:t>
      </w:r>
      <w:r>
        <w:rPr>
          <w:rStyle w:val="12"/>
          <w:rFonts w:hint="eastAsia" w:ascii="仿宋_GB2312" w:hAnsi="宋体" w:eastAsia="仿宋_GB2312"/>
          <w:color w:val="000000"/>
          <w:spacing w:val="-4"/>
          <w:sz w:val="32"/>
          <w:szCs w:val="32"/>
        </w:rPr>
        <w:t>。</w:t>
      </w:r>
    </w:p>
    <w:p>
      <w:pPr>
        <w:keepNext w:val="0"/>
        <w:keepLines w:val="0"/>
        <w:pageBreakBefore w:val="0"/>
        <w:widowControl/>
        <w:kinsoku/>
        <w:wordWrap/>
        <w:overflowPunct/>
        <w:topLinePunct w:val="0"/>
        <w:autoSpaceDN/>
        <w:bidi w:val="0"/>
        <w:adjustRightInd/>
        <w:spacing w:line="560" w:lineRule="exact"/>
        <w:ind w:firstLine="620" w:firstLineChars="199"/>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3.本次公开招聘范围为普通高校202</w:t>
      </w:r>
      <w:r>
        <w:rPr>
          <w:rStyle w:val="12"/>
          <w:rFonts w:hint="eastAsia" w:ascii="仿宋_GB2312" w:hAnsi="宋体" w:eastAsia="仿宋_GB2312"/>
          <w:color w:val="000000"/>
          <w:spacing w:val="-4"/>
          <w:sz w:val="32"/>
          <w:szCs w:val="32"/>
          <w:lang w:val="en-US" w:eastAsia="zh-CN"/>
        </w:rPr>
        <w:t>1</w:t>
      </w:r>
      <w:r>
        <w:rPr>
          <w:rStyle w:val="12"/>
          <w:rFonts w:hint="eastAsia" w:ascii="仿宋_GB2312" w:hAnsi="宋体" w:eastAsia="仿宋_GB2312"/>
          <w:color w:val="000000"/>
          <w:spacing w:val="-4"/>
          <w:sz w:val="32"/>
          <w:szCs w:val="32"/>
        </w:rPr>
        <w:t>年应届毕业生和择业期内未落实工作单位的高校毕业生。</w:t>
      </w:r>
    </w:p>
    <w:p>
      <w:pPr>
        <w:keepNext w:val="0"/>
        <w:keepLines w:val="0"/>
        <w:pageBreakBefore w:val="0"/>
        <w:widowControl/>
        <w:kinsoku/>
        <w:wordWrap/>
        <w:overflowPunct/>
        <w:topLinePunct w:val="0"/>
        <w:autoSpaceDN/>
        <w:bidi w:val="0"/>
        <w:adjustRightInd/>
        <w:spacing w:line="560" w:lineRule="exact"/>
        <w:ind w:firstLine="623" w:firstLineChars="199"/>
        <w:jc w:val="left"/>
        <w:textAlignment w:val="auto"/>
        <w:rPr>
          <w:rStyle w:val="12"/>
          <w:rFonts w:hint="eastAsia" w:ascii="黑体" w:hAnsi="黑体" w:eastAsia="黑体"/>
          <w:b/>
          <w:color w:val="000000"/>
          <w:spacing w:val="-4"/>
          <w:sz w:val="32"/>
          <w:szCs w:val="32"/>
        </w:rPr>
      </w:pPr>
      <w:r>
        <w:rPr>
          <w:rStyle w:val="12"/>
          <w:rFonts w:hint="eastAsia" w:ascii="黑体" w:hAnsi="黑体" w:eastAsia="黑体"/>
          <w:b/>
          <w:color w:val="000000"/>
          <w:spacing w:val="-4"/>
          <w:sz w:val="32"/>
          <w:szCs w:val="32"/>
        </w:rPr>
        <w:t>三、招聘程序和办法</w:t>
      </w:r>
    </w:p>
    <w:p>
      <w:pPr>
        <w:keepNext w:val="0"/>
        <w:keepLines w:val="0"/>
        <w:pageBreakBefore w:val="0"/>
        <w:widowControl/>
        <w:kinsoku/>
        <w:wordWrap/>
        <w:overflowPunct/>
        <w:topLinePunct w:val="0"/>
        <w:autoSpaceDN/>
        <w:bidi w:val="0"/>
        <w:adjustRightInd/>
        <w:spacing w:line="560" w:lineRule="exact"/>
        <w:ind w:firstLine="620" w:firstLineChars="199"/>
        <w:jc w:val="left"/>
        <w:textAlignment w:val="auto"/>
        <w:rPr>
          <w:rStyle w:val="12"/>
          <w:rFonts w:hint="eastAsia"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本次公开招聘遵循公开、公平、竞争和择优的原则，按照公开条件、公开报名、公开考试及公开监督方式选拔录用。招聘工作按照发布公告、报名、资格审查、领取准考证、笔试、面试、公布成绩、体检、考察、录用公示、备案、审批</w:t>
      </w:r>
      <w:r>
        <w:rPr>
          <w:rStyle w:val="12"/>
          <w:rFonts w:hint="eastAsia" w:ascii="仿宋_GB2312" w:hAnsi="等线" w:eastAsia="仿宋_GB2312"/>
          <w:color w:val="000000"/>
          <w:spacing w:val="-4"/>
          <w:sz w:val="32"/>
          <w:szCs w:val="32"/>
          <w:lang w:eastAsia="zh-CN"/>
        </w:rPr>
        <w:t>、聘用</w:t>
      </w:r>
      <w:r>
        <w:rPr>
          <w:rStyle w:val="12"/>
          <w:rFonts w:hint="eastAsia" w:ascii="仿宋_GB2312" w:hAnsi="等线" w:eastAsia="仿宋_GB2312"/>
          <w:color w:val="000000"/>
          <w:spacing w:val="-4"/>
          <w:sz w:val="32"/>
          <w:szCs w:val="32"/>
        </w:rPr>
        <w:t>等程序进行。</w:t>
      </w:r>
      <w:r>
        <w:rPr>
          <w:rStyle w:val="12"/>
          <w:rFonts w:hint="eastAsia" w:ascii="仿宋_GB2312" w:hAnsi="宋体" w:eastAsia="仿宋_GB2312"/>
          <w:color w:val="000000"/>
          <w:spacing w:val="-4"/>
          <w:sz w:val="32"/>
          <w:szCs w:val="32"/>
        </w:rPr>
        <w:t>具体程序如下：</w:t>
      </w:r>
    </w:p>
    <w:p>
      <w:pPr>
        <w:keepNext w:val="0"/>
        <w:keepLines w:val="0"/>
        <w:pageBreakBefore w:val="0"/>
        <w:widowControl/>
        <w:kinsoku/>
        <w:wordWrap/>
        <w:overflowPunct/>
        <w:topLinePunct w:val="0"/>
        <w:autoSpaceDN/>
        <w:bidi w:val="0"/>
        <w:adjustRightInd/>
        <w:spacing w:line="560" w:lineRule="exact"/>
        <w:ind w:firstLine="480"/>
        <w:jc w:val="left"/>
        <w:textAlignment w:val="auto"/>
        <w:rPr>
          <w:rStyle w:val="12"/>
          <w:rFonts w:ascii="仿宋_GB2312" w:hAnsi="等线" w:eastAsia="仿宋_GB2312"/>
          <w:b/>
          <w:color w:val="000000"/>
          <w:spacing w:val="-4"/>
          <w:sz w:val="32"/>
          <w:szCs w:val="32"/>
        </w:rPr>
      </w:pPr>
      <w:r>
        <w:rPr>
          <w:rStyle w:val="12"/>
          <w:rFonts w:hint="eastAsia" w:ascii="仿宋_GB2312" w:hAnsi="宋体" w:eastAsia="仿宋_GB2312"/>
          <w:b/>
          <w:color w:val="000000"/>
          <w:spacing w:val="-4"/>
          <w:sz w:val="32"/>
          <w:szCs w:val="32"/>
        </w:rPr>
        <w:t>(一)</w:t>
      </w:r>
      <w:r>
        <w:rPr>
          <w:rStyle w:val="12"/>
          <w:rFonts w:hint="eastAsia" w:ascii="仿宋_GB2312" w:hAnsi="等线" w:eastAsia="仿宋_GB2312"/>
          <w:b/>
          <w:color w:val="000000"/>
          <w:spacing w:val="-4"/>
          <w:sz w:val="32"/>
          <w:szCs w:val="32"/>
        </w:rPr>
        <w:t>发布公告</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等线" w:eastAsia="仿宋_GB2312"/>
          <w:color w:val="000000"/>
          <w:spacing w:val="-4"/>
          <w:sz w:val="32"/>
          <w:szCs w:val="32"/>
          <w:lang w:eastAsia="zh-CN"/>
        </w:rPr>
      </w:pPr>
      <w:r>
        <w:rPr>
          <w:rStyle w:val="12"/>
          <w:rFonts w:hint="eastAsia" w:ascii="仿宋_GB2312" w:hAnsi="等线" w:eastAsia="仿宋_GB2312"/>
          <w:color w:val="000000"/>
          <w:spacing w:val="-4"/>
          <w:sz w:val="32"/>
          <w:szCs w:val="32"/>
        </w:rPr>
        <w:t>在甘肃省兰州实验小学网站发布</w:t>
      </w:r>
      <w:r>
        <w:rPr>
          <w:rStyle w:val="12"/>
          <w:rFonts w:hint="eastAsia" w:ascii="仿宋_GB2312" w:hAnsi="等线" w:eastAsia="仿宋_GB2312"/>
          <w:color w:val="000000"/>
          <w:spacing w:val="-4"/>
          <w:sz w:val="32"/>
          <w:szCs w:val="32"/>
          <w:lang w:eastAsia="zh-CN"/>
        </w:rPr>
        <w:t>，</w:t>
      </w:r>
      <w:r>
        <w:rPr>
          <w:rStyle w:val="12"/>
          <w:rFonts w:hint="eastAsia" w:ascii="仿宋_GB2312" w:hAnsi="等线" w:eastAsia="仿宋_GB2312"/>
          <w:color w:val="000000"/>
          <w:spacing w:val="-4"/>
          <w:sz w:val="32"/>
          <w:szCs w:val="32"/>
        </w:rPr>
        <w:t>甘肃省人力资源和社会保障厅网站同步</w:t>
      </w:r>
      <w:r>
        <w:rPr>
          <w:rStyle w:val="12"/>
          <w:rFonts w:hint="eastAsia" w:ascii="仿宋_GB2312" w:hAnsi="等线" w:eastAsia="仿宋_GB2312"/>
          <w:color w:val="000000"/>
          <w:spacing w:val="-4"/>
          <w:sz w:val="32"/>
          <w:szCs w:val="32"/>
          <w:lang w:eastAsia="zh-CN"/>
        </w:rPr>
        <w:t>转载。</w:t>
      </w:r>
    </w:p>
    <w:p>
      <w:pPr>
        <w:keepNext w:val="0"/>
        <w:keepLines w:val="0"/>
        <w:pageBreakBefore w:val="0"/>
        <w:widowControl/>
        <w:kinsoku/>
        <w:wordWrap/>
        <w:overflowPunct/>
        <w:topLinePunct w:val="0"/>
        <w:autoSpaceDN/>
        <w:bidi w:val="0"/>
        <w:adjustRightInd/>
        <w:spacing w:line="560" w:lineRule="exact"/>
        <w:ind w:firstLine="313" w:firstLineChars="100"/>
        <w:jc w:val="lef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cs="Times New Roman"/>
          <w:b/>
          <w:color w:val="000000"/>
          <w:spacing w:val="-4"/>
          <w:sz w:val="32"/>
          <w:szCs w:val="32"/>
        </w:rPr>
        <w:t>（二）</w:t>
      </w:r>
      <w:r>
        <w:rPr>
          <w:rStyle w:val="12"/>
          <w:rFonts w:hint="eastAsia" w:ascii="仿宋_GB2312" w:hAnsi="宋体" w:eastAsia="仿宋_GB2312"/>
          <w:b/>
          <w:color w:val="000000"/>
          <w:spacing w:val="-4"/>
          <w:sz w:val="32"/>
          <w:szCs w:val="32"/>
        </w:rPr>
        <w:t>报名</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ascii="仿宋_GB2312" w:hAnsi="宋体" w:eastAsia="仿宋_GB2312"/>
          <w:color w:val="000000"/>
          <w:spacing w:val="-4"/>
          <w:sz w:val="32"/>
          <w:szCs w:val="32"/>
        </w:rPr>
      </w:pPr>
      <w:r>
        <w:rPr>
          <w:rStyle w:val="12"/>
          <w:rFonts w:hint="eastAsia" w:ascii="仿宋_GB2312" w:hAnsi="等线" w:eastAsia="仿宋_GB2312"/>
          <w:color w:val="000000"/>
          <w:spacing w:val="-4"/>
          <w:sz w:val="32"/>
          <w:szCs w:val="32"/>
        </w:rPr>
        <w:t>1.报名时间：202</w:t>
      </w:r>
      <w:r>
        <w:rPr>
          <w:rStyle w:val="12"/>
          <w:rFonts w:hint="eastAsia" w:ascii="仿宋_GB2312" w:hAnsi="等线" w:eastAsia="仿宋_GB2312"/>
          <w:color w:val="000000"/>
          <w:spacing w:val="-4"/>
          <w:sz w:val="32"/>
          <w:szCs w:val="32"/>
          <w:lang w:val="en-US" w:eastAsia="zh-CN"/>
        </w:rPr>
        <w:t>1</w:t>
      </w:r>
      <w:r>
        <w:rPr>
          <w:rStyle w:val="12"/>
          <w:rFonts w:hint="eastAsia" w:ascii="仿宋_GB2312" w:hAnsi="等线" w:eastAsia="仿宋_GB2312"/>
          <w:color w:val="000000"/>
          <w:spacing w:val="-4"/>
          <w:sz w:val="32"/>
          <w:szCs w:val="32"/>
        </w:rPr>
        <w:t>年6月</w:t>
      </w:r>
      <w:r>
        <w:rPr>
          <w:rStyle w:val="12"/>
          <w:rFonts w:hint="eastAsia" w:ascii="仿宋_GB2312" w:hAnsi="等线" w:eastAsia="仿宋_GB2312"/>
          <w:color w:val="000000"/>
          <w:spacing w:val="-4"/>
          <w:sz w:val="32"/>
          <w:szCs w:val="32"/>
          <w:lang w:val="en-US" w:eastAsia="zh-CN"/>
        </w:rPr>
        <w:t>7</w:t>
      </w:r>
      <w:r>
        <w:rPr>
          <w:rStyle w:val="12"/>
          <w:rFonts w:hint="eastAsia" w:ascii="仿宋_GB2312" w:hAnsi="等线" w:eastAsia="仿宋_GB2312"/>
          <w:color w:val="000000"/>
          <w:spacing w:val="-4"/>
          <w:sz w:val="32"/>
          <w:szCs w:val="32"/>
        </w:rPr>
        <w:t>日8:30-202</w:t>
      </w:r>
      <w:r>
        <w:rPr>
          <w:rStyle w:val="12"/>
          <w:rFonts w:hint="eastAsia" w:ascii="仿宋_GB2312" w:hAnsi="等线" w:eastAsia="仿宋_GB2312"/>
          <w:color w:val="000000"/>
          <w:spacing w:val="-4"/>
          <w:sz w:val="32"/>
          <w:szCs w:val="32"/>
          <w:lang w:val="en-US" w:eastAsia="zh-CN"/>
        </w:rPr>
        <w:t>1</w:t>
      </w:r>
      <w:r>
        <w:rPr>
          <w:rStyle w:val="12"/>
          <w:rFonts w:hint="eastAsia" w:ascii="仿宋_GB2312" w:hAnsi="等线" w:eastAsia="仿宋_GB2312"/>
          <w:color w:val="000000"/>
          <w:spacing w:val="-4"/>
          <w:sz w:val="32"/>
          <w:szCs w:val="32"/>
        </w:rPr>
        <w:t>年6月1</w:t>
      </w:r>
      <w:r>
        <w:rPr>
          <w:rStyle w:val="12"/>
          <w:rFonts w:hint="eastAsia" w:ascii="仿宋_GB2312" w:hAnsi="等线" w:eastAsia="仿宋_GB2312"/>
          <w:color w:val="000000"/>
          <w:spacing w:val="-4"/>
          <w:sz w:val="32"/>
          <w:szCs w:val="32"/>
          <w:lang w:val="en-US" w:eastAsia="zh-CN"/>
        </w:rPr>
        <w:t>1</w:t>
      </w:r>
      <w:r>
        <w:rPr>
          <w:rStyle w:val="12"/>
          <w:rFonts w:hint="eastAsia" w:ascii="仿宋_GB2312" w:hAnsi="等线" w:eastAsia="仿宋_GB2312"/>
          <w:color w:val="000000"/>
          <w:spacing w:val="-4"/>
          <w:sz w:val="32"/>
          <w:szCs w:val="32"/>
        </w:rPr>
        <w:t>日18:00。</w:t>
      </w:r>
      <w:r>
        <w:rPr>
          <w:rStyle w:val="12"/>
          <w:rFonts w:hint="eastAsia" w:ascii="仿宋_GB2312" w:hAnsi="宋体" w:eastAsia="仿宋_GB2312"/>
          <w:b/>
          <w:color w:val="000000"/>
          <w:spacing w:val="-4"/>
          <w:sz w:val="32"/>
          <w:szCs w:val="32"/>
        </w:rPr>
        <w:t>（报名与资格审查同步进行，请携带应聘相关材料）</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2.报名地点：学校</w:t>
      </w:r>
      <w:r>
        <w:rPr>
          <w:rStyle w:val="12"/>
          <w:rFonts w:hint="eastAsia" w:ascii="仿宋_GB2312" w:hAnsi="宋体" w:eastAsia="仿宋_GB2312"/>
          <w:color w:val="000000"/>
          <w:spacing w:val="-4"/>
          <w:sz w:val="32"/>
          <w:szCs w:val="32"/>
          <w:lang w:val="en-US" w:eastAsia="zh-CN"/>
        </w:rPr>
        <w:t>音乐示范教室（地址：兰州市城关区金昌南路339号）</w:t>
      </w:r>
      <w:r>
        <w:rPr>
          <w:rStyle w:val="12"/>
          <w:rFonts w:hint="eastAsia" w:ascii="仿宋_GB2312" w:hAnsi="宋体" w:eastAsia="仿宋_GB2312"/>
          <w:color w:val="000000"/>
          <w:spacing w:val="-4"/>
          <w:sz w:val="32"/>
          <w:szCs w:val="32"/>
        </w:rPr>
        <w:t>。</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 xml:space="preserve">3.联系人及电话：贾老师  </w:t>
      </w:r>
      <w:r>
        <w:rPr>
          <w:rStyle w:val="12"/>
          <w:rFonts w:hint="eastAsia" w:ascii="仿宋_GB2312" w:hAnsi="宋体" w:eastAsia="仿宋_GB2312"/>
          <w:color w:val="000000"/>
          <w:spacing w:val="-4"/>
          <w:sz w:val="32"/>
          <w:szCs w:val="32"/>
          <w:lang w:val="en-US" w:eastAsia="zh-CN"/>
        </w:rPr>
        <w:t xml:space="preserve"> 郭老师 </w:t>
      </w:r>
      <w:r>
        <w:rPr>
          <w:rStyle w:val="12"/>
          <w:rFonts w:hint="eastAsia" w:ascii="仿宋_GB2312" w:hAnsi="宋体" w:eastAsia="仿宋_GB2312"/>
          <w:color w:val="000000"/>
          <w:spacing w:val="-4"/>
          <w:sz w:val="32"/>
          <w:szCs w:val="32"/>
        </w:rPr>
        <w:t>0931-8825071</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4.资格审查及笔试、面试均不收取任何费用。</w:t>
      </w:r>
    </w:p>
    <w:p>
      <w:pPr>
        <w:keepNext w:val="0"/>
        <w:keepLines w:val="0"/>
        <w:pageBreakBefore w:val="0"/>
        <w:widowControl/>
        <w:kinsoku/>
        <w:wordWrap/>
        <w:overflowPunct/>
        <w:topLinePunct w:val="0"/>
        <w:autoSpaceDN/>
        <w:bidi w:val="0"/>
        <w:adjustRightInd/>
        <w:spacing w:line="560" w:lineRule="exact"/>
        <w:ind w:firstLine="313" w:firstLineChars="100"/>
        <w:jc w:val="lef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cs="Times New Roman"/>
          <w:b/>
          <w:color w:val="000000"/>
          <w:spacing w:val="-4"/>
          <w:sz w:val="32"/>
          <w:szCs w:val="32"/>
        </w:rPr>
        <w:t>（三）</w:t>
      </w:r>
      <w:r>
        <w:rPr>
          <w:rStyle w:val="12"/>
          <w:rFonts w:hint="eastAsia" w:ascii="仿宋_GB2312" w:hAnsi="宋体" w:eastAsia="仿宋_GB2312"/>
          <w:b/>
          <w:color w:val="000000"/>
          <w:spacing w:val="-4"/>
          <w:sz w:val="32"/>
          <w:szCs w:val="32"/>
        </w:rPr>
        <w:t>资格审查</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1.资格审查时递交材料：</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（1）</w:t>
      </w:r>
      <w:r>
        <w:rPr>
          <w:rStyle w:val="12"/>
          <w:rFonts w:hint="eastAsia" w:ascii="仿宋_GB2312" w:hAnsi="等线" w:eastAsia="仿宋_GB2312"/>
          <w:color w:val="000000"/>
          <w:spacing w:val="-4"/>
          <w:sz w:val="32"/>
          <w:szCs w:val="32"/>
        </w:rPr>
        <w:t>身份证原件及复印件。</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ascii="仿宋_GB2312" w:hAnsi="等线" w:eastAsia="仿宋_GB2312"/>
          <w:color w:val="000000"/>
          <w:spacing w:val="-4"/>
          <w:sz w:val="32"/>
          <w:szCs w:val="32"/>
        </w:rPr>
      </w:pPr>
      <w:r>
        <w:rPr>
          <w:rStyle w:val="12"/>
          <w:rFonts w:hint="eastAsia" w:ascii="仿宋_GB2312" w:hAnsi="宋体" w:eastAsia="仿宋_GB2312"/>
          <w:color w:val="000000"/>
          <w:spacing w:val="-4"/>
          <w:sz w:val="32"/>
          <w:szCs w:val="32"/>
        </w:rPr>
        <w:t>（2）</w:t>
      </w:r>
      <w:r>
        <w:rPr>
          <w:rStyle w:val="12"/>
          <w:rFonts w:hint="eastAsia" w:ascii="仿宋_GB2312" w:hAnsi="等线" w:eastAsia="仿宋_GB2312"/>
          <w:color w:val="000000"/>
          <w:spacing w:val="-4"/>
          <w:sz w:val="32"/>
          <w:szCs w:val="32"/>
        </w:rPr>
        <w:t>学历、学位证原件及复印件，应届考生若还未取得学历学位证书，须出具就读学校相关证明</w:t>
      </w:r>
      <w:r>
        <w:rPr>
          <w:rStyle w:val="12"/>
          <w:rFonts w:hint="eastAsia" w:ascii="仿宋_GB2312" w:hAnsi="等线" w:eastAsia="仿宋_GB2312"/>
          <w:b/>
          <w:color w:val="000000"/>
          <w:spacing w:val="-4"/>
          <w:sz w:val="32"/>
          <w:szCs w:val="32"/>
        </w:rPr>
        <w:t>（证明需注明</w:t>
      </w:r>
      <w:r>
        <w:rPr>
          <w:rStyle w:val="12"/>
          <w:rFonts w:hint="eastAsia" w:ascii="仿宋_GB2312" w:hAnsi="等线" w:eastAsia="仿宋_GB2312"/>
          <w:b/>
          <w:color w:val="000000"/>
          <w:spacing w:val="-4"/>
          <w:sz w:val="32"/>
          <w:szCs w:val="32"/>
          <w:lang w:eastAsia="zh-CN"/>
        </w:rPr>
        <w:t>学历层次、所学专业及</w:t>
      </w:r>
      <w:r>
        <w:rPr>
          <w:rStyle w:val="12"/>
          <w:rFonts w:hint="eastAsia" w:ascii="仿宋_GB2312" w:hAnsi="等线" w:eastAsia="仿宋_GB2312"/>
          <w:b/>
          <w:color w:val="000000"/>
          <w:spacing w:val="-4"/>
          <w:sz w:val="32"/>
          <w:szCs w:val="32"/>
        </w:rPr>
        <w:t>取得学历学位证书时间并按时毕业）。</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2.</w:t>
      </w:r>
      <w:r>
        <w:rPr>
          <w:rStyle w:val="12"/>
          <w:rFonts w:hint="eastAsia" w:ascii="仿宋_GB2312" w:hAnsi="宋体" w:eastAsia="仿宋_GB2312"/>
          <w:color w:val="000000"/>
          <w:spacing w:val="-4"/>
          <w:sz w:val="32"/>
          <w:szCs w:val="32"/>
        </w:rPr>
        <w:t>现场提交</w:t>
      </w:r>
      <w:r>
        <w:rPr>
          <w:rStyle w:val="12"/>
          <w:rFonts w:hint="eastAsia" w:ascii="仿宋_GB2312" w:hAnsi="等线" w:eastAsia="仿宋_GB2312"/>
          <w:color w:val="000000"/>
          <w:spacing w:val="-4"/>
          <w:sz w:val="32"/>
          <w:szCs w:val="32"/>
        </w:rPr>
        <w:t>《甘肃省兰州实验小学202</w:t>
      </w:r>
      <w:r>
        <w:rPr>
          <w:rStyle w:val="12"/>
          <w:rFonts w:hint="eastAsia" w:ascii="仿宋_GB2312" w:hAnsi="等线" w:eastAsia="仿宋_GB2312"/>
          <w:color w:val="000000"/>
          <w:spacing w:val="-4"/>
          <w:sz w:val="32"/>
          <w:szCs w:val="32"/>
          <w:lang w:val="en-US" w:eastAsia="zh-CN"/>
        </w:rPr>
        <w:t>1</w:t>
      </w:r>
      <w:r>
        <w:rPr>
          <w:rStyle w:val="12"/>
          <w:rFonts w:hint="eastAsia" w:ascii="仿宋_GB2312" w:hAnsi="等线" w:eastAsia="仿宋_GB2312"/>
          <w:color w:val="000000"/>
          <w:spacing w:val="-4"/>
          <w:sz w:val="32"/>
          <w:szCs w:val="32"/>
        </w:rPr>
        <w:t>年公开招聘事业编制教学人员报名表》2份（每份贴好2寸彩色近期免冠照片、正反打印</w:t>
      </w:r>
      <w:r>
        <w:rPr>
          <w:rStyle w:val="12"/>
          <w:rFonts w:hint="eastAsia" w:ascii="仿宋_GB2312" w:hAnsi="等线" w:eastAsia="仿宋_GB2312"/>
          <w:color w:val="000000"/>
          <w:spacing w:val="-4"/>
          <w:sz w:val="32"/>
          <w:szCs w:val="32"/>
          <w:lang w:eastAsia="zh-CN"/>
        </w:rPr>
        <w:t>填写信息后</w:t>
      </w:r>
      <w:r>
        <w:rPr>
          <w:rStyle w:val="12"/>
          <w:rFonts w:hint="eastAsia" w:ascii="仿宋_GB2312" w:hAnsi="等线" w:eastAsia="仿宋_GB2312"/>
          <w:color w:val="000000"/>
          <w:spacing w:val="-4"/>
          <w:sz w:val="32"/>
          <w:szCs w:val="32"/>
        </w:rPr>
        <w:t>并在背面诚信承诺书下签字）。</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3.提交1寸彩色近期免冠照片2张（照片背面标注报考岗位代码及姓名）。</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4.其他事项：</w:t>
      </w:r>
      <w:r>
        <w:rPr>
          <w:rFonts w:hint="eastAsia" w:ascii="仿宋_GB2312" w:hAnsi="等线" w:eastAsia="仿宋_GB2312" w:cs="Arial"/>
          <w:color w:val="000000"/>
          <w:sz w:val="32"/>
          <w:szCs w:val="32"/>
        </w:rPr>
        <w:t>应聘人员提交的报名相关信息必须真实、准确、有效，符合选报岗位报考条件，否则造成的后果由本人承担。其中提交的学历、专业（专业方向）信息，应同毕业证上的专业信息一致并符合招聘公告要求。对提供信息不实且影响报名审核结果的，一经发现，即刻取消应聘资格，按照《事业单位公开招聘违纪违规行为处理规定》（人社部令第35号）的有关规定严肃处理。</w:t>
      </w:r>
    </w:p>
    <w:p>
      <w:pPr>
        <w:keepNext w:val="0"/>
        <w:keepLines w:val="0"/>
        <w:pageBreakBefore w:val="0"/>
        <w:widowControl/>
        <w:kinsoku/>
        <w:wordWrap/>
        <w:overflowPunct/>
        <w:topLinePunct w:val="0"/>
        <w:autoSpaceDN/>
        <w:bidi w:val="0"/>
        <w:adjustRightInd/>
        <w:spacing w:line="560" w:lineRule="exact"/>
        <w:ind w:firstLine="470" w:firstLineChars="150"/>
        <w:jc w:val="left"/>
        <w:textAlignment w:val="auto"/>
        <w:rPr>
          <w:rStyle w:val="12"/>
          <w:rFonts w:ascii="仿宋_GB2312" w:hAnsi="等线" w:eastAsia="仿宋_GB2312"/>
          <w:b/>
          <w:color w:val="000000"/>
          <w:spacing w:val="-4"/>
          <w:sz w:val="32"/>
          <w:szCs w:val="32"/>
        </w:rPr>
      </w:pPr>
      <w:r>
        <w:rPr>
          <w:rStyle w:val="12"/>
          <w:rFonts w:hint="eastAsia" w:ascii="仿宋_GB2312" w:hAnsi="宋体" w:eastAsia="仿宋_GB2312"/>
          <w:b/>
          <w:color w:val="000000"/>
          <w:spacing w:val="-4"/>
          <w:sz w:val="32"/>
          <w:szCs w:val="32"/>
        </w:rPr>
        <w:t>(四)</w:t>
      </w:r>
      <w:r>
        <w:rPr>
          <w:rStyle w:val="12"/>
          <w:rFonts w:hint="eastAsia" w:ascii="仿宋_GB2312" w:hAnsi="等线" w:eastAsia="仿宋_GB2312"/>
          <w:b/>
          <w:color w:val="000000"/>
          <w:spacing w:val="-4"/>
          <w:sz w:val="32"/>
          <w:szCs w:val="32"/>
        </w:rPr>
        <w:t>领取准考证</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资格审查合格人员待学校公</w:t>
      </w:r>
      <w:r>
        <w:rPr>
          <w:rStyle w:val="12"/>
          <w:rFonts w:hint="eastAsia" w:ascii="仿宋_GB2312" w:hAnsi="等线" w:eastAsia="仿宋_GB2312"/>
          <w:color w:val="000000"/>
          <w:spacing w:val="-4"/>
          <w:sz w:val="32"/>
          <w:szCs w:val="32"/>
          <w:lang w:eastAsia="zh-CN"/>
        </w:rPr>
        <w:t>开</w:t>
      </w:r>
      <w:r>
        <w:rPr>
          <w:rStyle w:val="12"/>
          <w:rFonts w:hint="eastAsia" w:ascii="仿宋_GB2312" w:hAnsi="等线" w:eastAsia="仿宋_GB2312"/>
          <w:color w:val="000000"/>
          <w:spacing w:val="-4"/>
          <w:sz w:val="32"/>
          <w:szCs w:val="32"/>
        </w:rPr>
        <w:t>招</w:t>
      </w:r>
      <w:r>
        <w:rPr>
          <w:rStyle w:val="12"/>
          <w:rFonts w:hint="eastAsia" w:ascii="仿宋_GB2312" w:hAnsi="等线" w:eastAsia="仿宋_GB2312"/>
          <w:color w:val="000000"/>
          <w:spacing w:val="-4"/>
          <w:sz w:val="32"/>
          <w:szCs w:val="32"/>
          <w:lang w:eastAsia="zh-CN"/>
        </w:rPr>
        <w:t>聘</w:t>
      </w:r>
      <w:r>
        <w:rPr>
          <w:rStyle w:val="12"/>
          <w:rFonts w:hint="eastAsia" w:ascii="仿宋_GB2312" w:hAnsi="等线" w:eastAsia="仿宋_GB2312"/>
          <w:color w:val="000000"/>
          <w:spacing w:val="-4"/>
          <w:sz w:val="32"/>
          <w:szCs w:val="32"/>
        </w:rPr>
        <w:t>领导小组复核并确认无误后现场打印准考证。</w:t>
      </w:r>
    </w:p>
    <w:p>
      <w:pPr>
        <w:keepNext w:val="0"/>
        <w:keepLines w:val="0"/>
        <w:pageBreakBefore w:val="0"/>
        <w:widowControl/>
        <w:kinsoku/>
        <w:wordWrap/>
        <w:overflowPunct/>
        <w:topLinePunct w:val="0"/>
        <w:autoSpaceDN/>
        <w:bidi w:val="0"/>
        <w:adjustRightInd/>
        <w:spacing w:line="560" w:lineRule="exact"/>
        <w:ind w:firstLine="313" w:firstLineChars="100"/>
        <w:jc w:val="lef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b/>
          <w:color w:val="000000"/>
          <w:spacing w:val="-4"/>
          <w:sz w:val="32"/>
          <w:szCs w:val="32"/>
        </w:rPr>
        <w:t>（五）考试安排</w:t>
      </w:r>
    </w:p>
    <w:p>
      <w:pPr>
        <w:keepNext w:val="0"/>
        <w:keepLines w:val="0"/>
        <w:pageBreakBefore w:val="0"/>
        <w:widowControl/>
        <w:kinsoku/>
        <w:wordWrap/>
        <w:overflowPunct/>
        <w:topLinePunct w:val="0"/>
        <w:autoSpaceDN/>
        <w:bidi w:val="0"/>
        <w:adjustRightInd/>
        <w:spacing w:line="560" w:lineRule="exact"/>
        <w:ind w:firstLine="624" w:firstLineChars="200"/>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本次公开招聘考试分为笔试和面试两部分,不指定教材，不划定考试范围，不举办、也不委托任何机构进行辅导培训。</w:t>
      </w:r>
    </w:p>
    <w:p>
      <w:pPr>
        <w:keepNext w:val="0"/>
        <w:keepLines w:val="0"/>
        <w:pageBreakBefore w:val="0"/>
        <w:kinsoku/>
        <w:wordWrap/>
        <w:overflowPunct/>
        <w:topLinePunct w:val="0"/>
        <w:autoSpaceDN/>
        <w:bidi w:val="0"/>
        <w:adjustRightInd/>
        <w:spacing w:line="560" w:lineRule="exact"/>
        <w:ind w:firstLine="624"/>
        <w:textAlignment w:val="auto"/>
        <w:rPr>
          <w:rStyle w:val="12"/>
          <w:rFonts w:hint="eastAsia" w:ascii="仿宋_GB2312" w:hAnsi="宋体" w:eastAsia="仿宋_GB2312"/>
          <w:b/>
          <w:color w:val="000000"/>
          <w:spacing w:val="-4"/>
          <w:sz w:val="32"/>
          <w:szCs w:val="32"/>
          <w:lang w:eastAsia="zh-CN"/>
        </w:rPr>
      </w:pPr>
      <w:r>
        <w:rPr>
          <w:rStyle w:val="12"/>
          <w:rFonts w:hint="eastAsia" w:ascii="仿宋_GB2312" w:hAnsi="宋体" w:eastAsia="仿宋_GB2312"/>
          <w:b/>
          <w:color w:val="000000"/>
          <w:spacing w:val="-4"/>
          <w:sz w:val="32"/>
          <w:szCs w:val="32"/>
        </w:rPr>
        <w:t>1.</w:t>
      </w:r>
      <w:r>
        <w:rPr>
          <w:rStyle w:val="12"/>
          <w:rFonts w:hint="eastAsia" w:ascii="仿宋_GB2312" w:hAnsi="宋体" w:eastAsia="仿宋_GB2312"/>
          <w:b/>
          <w:color w:val="000000"/>
          <w:spacing w:val="-4"/>
          <w:sz w:val="32"/>
          <w:szCs w:val="32"/>
          <w:lang w:eastAsia="zh-CN"/>
        </w:rPr>
        <w:t>笔试</w:t>
      </w:r>
    </w:p>
    <w:p>
      <w:pPr>
        <w:keepNext w:val="0"/>
        <w:keepLines w:val="0"/>
        <w:pageBreakBefore w:val="0"/>
        <w:widowControl/>
        <w:kinsoku/>
        <w:wordWrap/>
        <w:overflowPunct/>
        <w:topLinePunct w:val="0"/>
        <w:autoSpaceDN/>
        <w:bidi w:val="0"/>
        <w:adjustRightInd/>
        <w:spacing w:line="560" w:lineRule="exact"/>
        <w:ind w:firstLine="444"/>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 xml:space="preserve"> 笔试考察方向主要为招聘岗位所需的本专业知识。</w:t>
      </w:r>
    </w:p>
    <w:p>
      <w:pPr>
        <w:keepNext w:val="0"/>
        <w:keepLines w:val="0"/>
        <w:pageBreakBefore w:val="0"/>
        <w:widowControl/>
        <w:kinsoku/>
        <w:wordWrap/>
        <w:overflowPunct/>
        <w:topLinePunct w:val="0"/>
        <w:autoSpaceDN/>
        <w:bidi w:val="0"/>
        <w:adjustRightInd/>
        <w:spacing w:line="560" w:lineRule="exact"/>
        <w:ind w:firstLine="444"/>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（1）笔试形式：笔试以闭卷形式统一组织（委托第三方命题），时间120分钟，总分100分。</w:t>
      </w:r>
    </w:p>
    <w:p>
      <w:pPr>
        <w:keepNext w:val="0"/>
        <w:keepLines w:val="0"/>
        <w:pageBreakBefore w:val="0"/>
        <w:widowControl/>
        <w:kinsoku/>
        <w:wordWrap/>
        <w:overflowPunct/>
        <w:topLinePunct w:val="0"/>
        <w:autoSpaceDN/>
        <w:bidi w:val="0"/>
        <w:adjustRightInd/>
        <w:spacing w:line="560" w:lineRule="exact"/>
        <w:ind w:firstLine="444"/>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（2）笔试时间、地点：具体以准考证为准。</w:t>
      </w:r>
    </w:p>
    <w:p>
      <w:pPr>
        <w:keepNext w:val="0"/>
        <w:keepLines w:val="0"/>
        <w:pageBreakBefore w:val="0"/>
        <w:kinsoku/>
        <w:wordWrap/>
        <w:overflowPunct/>
        <w:topLinePunct w:val="0"/>
        <w:autoSpaceDN/>
        <w:bidi w:val="0"/>
        <w:adjustRightInd/>
        <w:spacing w:line="560" w:lineRule="exact"/>
        <w:ind w:firstLine="468" w:firstLineChars="150"/>
        <w:textAlignment w:val="auto"/>
        <w:rPr>
          <w:rStyle w:val="12"/>
          <w:rFonts w:ascii="仿宋_GB2312" w:hAnsi="等线" w:eastAsia="仿宋_GB2312"/>
          <w:b/>
          <w:sz w:val="32"/>
          <w:szCs w:val="32"/>
        </w:rPr>
      </w:pPr>
      <w:r>
        <w:rPr>
          <w:rStyle w:val="12"/>
          <w:rFonts w:hint="eastAsia" w:ascii="仿宋_GB2312" w:hAnsi="等线" w:eastAsia="仿宋_GB2312"/>
          <w:color w:val="000000"/>
          <w:spacing w:val="-4"/>
          <w:sz w:val="32"/>
          <w:szCs w:val="32"/>
        </w:rPr>
        <w:t>（3）笔试开考比例：</w:t>
      </w:r>
      <w:r>
        <w:rPr>
          <w:rFonts w:hint="eastAsia" w:ascii="仿宋_GB2312" w:hAnsi="等线" w:eastAsia="仿宋_GB2312"/>
          <w:sz w:val="32"/>
          <w:szCs w:val="32"/>
        </w:rPr>
        <w:t>笔试开考比例原则上不低于</w:t>
      </w:r>
      <w:r>
        <w:rPr>
          <w:rFonts w:hint="eastAsia" w:ascii="仿宋_GB2312" w:hAnsi="等线" w:eastAsia="仿宋_GB2312"/>
          <w:sz w:val="32"/>
          <w:szCs w:val="32"/>
          <w:lang w:eastAsia="zh-CN"/>
        </w:rPr>
        <w:t>各岗位领取准考证人数与招聘计划的</w:t>
      </w:r>
      <w:r>
        <w:rPr>
          <w:rFonts w:hint="eastAsia" w:ascii="仿宋_GB2312" w:hAnsi="等线" w:eastAsia="仿宋_GB2312"/>
          <w:sz w:val="32"/>
          <w:szCs w:val="32"/>
        </w:rPr>
        <w:t>3</w:t>
      </w:r>
      <w:r>
        <w:rPr>
          <w:rFonts w:hint="eastAsia" w:ascii="仿宋_GB2312" w:hAnsi="等线" w:eastAsia="仿宋_GB2312"/>
          <w:sz w:val="32"/>
          <w:szCs w:val="32"/>
          <w:lang w:val="en-US" w:eastAsia="zh-CN"/>
        </w:rPr>
        <w:t>:</w:t>
      </w:r>
      <w:r>
        <w:rPr>
          <w:rFonts w:hint="eastAsia" w:ascii="仿宋_GB2312" w:hAnsi="等线" w:eastAsia="仿宋_GB2312"/>
          <w:sz w:val="32"/>
          <w:szCs w:val="32"/>
        </w:rPr>
        <w:t>1，不足3</w:t>
      </w:r>
      <w:r>
        <w:rPr>
          <w:rFonts w:hint="eastAsia" w:ascii="仿宋_GB2312" w:hAnsi="等线" w:eastAsia="仿宋_GB2312"/>
          <w:sz w:val="32"/>
          <w:szCs w:val="32"/>
          <w:lang w:val="en-US" w:eastAsia="zh-CN"/>
        </w:rPr>
        <w:t>:</w:t>
      </w:r>
      <w:r>
        <w:rPr>
          <w:rFonts w:hint="eastAsia" w:ascii="仿宋_GB2312" w:hAnsi="等线" w:eastAsia="仿宋_GB2312"/>
          <w:sz w:val="32"/>
          <w:szCs w:val="32"/>
        </w:rPr>
        <w:t>1的比例，</w:t>
      </w:r>
      <w:r>
        <w:rPr>
          <w:rFonts w:hint="eastAsia" w:ascii="仿宋_GB2312" w:hAnsi="等线" w:eastAsia="仿宋_GB2312"/>
          <w:sz w:val="32"/>
          <w:szCs w:val="32"/>
          <w:lang w:eastAsia="zh-CN"/>
        </w:rPr>
        <w:t>由学校</w:t>
      </w:r>
      <w:r>
        <w:rPr>
          <w:rFonts w:hint="eastAsia" w:ascii="仿宋_GB2312" w:hAnsi="等线" w:eastAsia="仿宋_GB2312"/>
          <w:sz w:val="32"/>
          <w:szCs w:val="32"/>
        </w:rPr>
        <w:t>划定最低控制线65分。</w:t>
      </w:r>
    </w:p>
    <w:p>
      <w:pPr>
        <w:keepNext w:val="0"/>
        <w:keepLines w:val="0"/>
        <w:pageBreakBefore w:val="0"/>
        <w:widowControl/>
        <w:kinsoku/>
        <w:wordWrap/>
        <w:overflowPunct/>
        <w:topLinePunct w:val="0"/>
        <w:autoSpaceDN/>
        <w:bidi w:val="0"/>
        <w:adjustRightInd/>
        <w:spacing w:line="560" w:lineRule="exact"/>
        <w:ind w:firstLine="444"/>
        <w:jc w:val="left"/>
        <w:textAlignment w:val="auto"/>
        <w:rPr>
          <w:rStyle w:val="12"/>
          <w:rFonts w:hint="eastAsia" w:ascii="仿宋_GB2312" w:hAnsi="等线" w:eastAsia="仿宋_GB2312"/>
          <w:b/>
          <w:color w:val="000000"/>
          <w:spacing w:val="-4"/>
          <w:sz w:val="32"/>
          <w:szCs w:val="32"/>
        </w:rPr>
      </w:pPr>
      <w:r>
        <w:rPr>
          <w:rStyle w:val="12"/>
          <w:rFonts w:hint="eastAsia" w:ascii="仿宋_GB2312" w:hAnsi="等线" w:eastAsia="仿宋_GB2312"/>
          <w:color w:val="000000"/>
          <w:spacing w:val="-4"/>
          <w:sz w:val="32"/>
          <w:szCs w:val="32"/>
        </w:rPr>
        <w:t>（4）笔试成绩公布：</w:t>
      </w:r>
      <w:r>
        <w:rPr>
          <w:rFonts w:hint="eastAsia" w:ascii="仿宋_GB2312" w:hAnsi="等线" w:eastAsia="仿宋_GB2312"/>
          <w:sz w:val="32"/>
          <w:szCs w:val="32"/>
        </w:rPr>
        <w:t>笔试结束当天</w:t>
      </w:r>
      <w:r>
        <w:rPr>
          <w:rFonts w:hint="eastAsia" w:ascii="仿宋_GB2312" w:hAnsi="等线" w:eastAsia="仿宋_GB2312"/>
          <w:b/>
          <w:sz w:val="32"/>
          <w:szCs w:val="32"/>
        </w:rPr>
        <w:t>(下午5:00)</w:t>
      </w:r>
      <w:r>
        <w:rPr>
          <w:rFonts w:hint="eastAsia" w:ascii="仿宋_GB2312" w:hAnsi="等线" w:eastAsia="仿宋_GB2312"/>
          <w:sz w:val="32"/>
          <w:szCs w:val="32"/>
        </w:rPr>
        <w:t>成绩在甘肃省兰州实验小学学校公示栏</w:t>
      </w:r>
      <w:r>
        <w:rPr>
          <w:rFonts w:hint="eastAsia" w:ascii="仿宋_GB2312" w:hAnsi="等线" w:eastAsia="仿宋_GB2312"/>
          <w:sz w:val="32"/>
          <w:szCs w:val="32"/>
          <w:lang w:eastAsia="zh-CN"/>
        </w:rPr>
        <w:t>及学校网站</w:t>
      </w:r>
      <w:r>
        <w:rPr>
          <w:rFonts w:hint="eastAsia" w:ascii="仿宋_GB2312" w:hAnsi="等线" w:eastAsia="仿宋_GB2312"/>
          <w:sz w:val="32"/>
          <w:szCs w:val="32"/>
        </w:rPr>
        <w:t>公</w:t>
      </w:r>
      <w:r>
        <w:rPr>
          <w:rStyle w:val="12"/>
          <w:rFonts w:hint="eastAsia" w:ascii="仿宋_GB2312" w:hAnsi="等线" w:eastAsia="仿宋_GB2312"/>
          <w:color w:val="000000"/>
          <w:spacing w:val="-4"/>
          <w:sz w:val="32"/>
          <w:szCs w:val="32"/>
        </w:rPr>
        <w:t>布</w:t>
      </w:r>
      <w:r>
        <w:rPr>
          <w:rStyle w:val="12"/>
          <w:rFonts w:hint="eastAsia" w:ascii="仿宋_GB2312" w:hAnsi="等线" w:eastAsia="仿宋_GB2312"/>
          <w:b/>
          <w:color w:val="000000"/>
          <w:spacing w:val="-4"/>
          <w:sz w:val="32"/>
          <w:szCs w:val="32"/>
        </w:rPr>
        <w:t>(</w:t>
      </w:r>
      <w:r>
        <w:rPr>
          <w:rFonts w:hint="eastAsia" w:ascii="仿宋_GB2312" w:hAnsi="等线" w:eastAsia="仿宋_GB2312"/>
          <w:b/>
          <w:sz w:val="32"/>
          <w:szCs w:val="32"/>
        </w:rPr>
        <w:t>请考生关注)</w:t>
      </w:r>
      <w:r>
        <w:rPr>
          <w:rStyle w:val="12"/>
          <w:rFonts w:hint="eastAsia" w:ascii="仿宋_GB2312" w:hAnsi="等线" w:eastAsia="仿宋_GB2312"/>
          <w:color w:val="000000"/>
          <w:spacing w:val="-4"/>
          <w:sz w:val="32"/>
          <w:szCs w:val="32"/>
        </w:rPr>
        <w:t>。</w:t>
      </w:r>
    </w:p>
    <w:p>
      <w:pPr>
        <w:keepNext w:val="0"/>
        <w:keepLines w:val="0"/>
        <w:pageBreakBefore w:val="0"/>
        <w:widowControl/>
        <w:kinsoku/>
        <w:wordWrap/>
        <w:overflowPunct/>
        <w:topLinePunct w:val="0"/>
        <w:autoSpaceDN/>
        <w:bidi w:val="0"/>
        <w:adjustRightInd/>
        <w:spacing w:line="560" w:lineRule="exact"/>
        <w:ind w:firstLine="643" w:firstLineChars="200"/>
        <w:jc w:val="left"/>
        <w:textAlignment w:val="auto"/>
        <w:rPr>
          <w:rStyle w:val="12"/>
          <w:rFonts w:ascii="仿宋_GB2312" w:hAnsi="等线" w:eastAsia="仿宋_GB2312"/>
          <w:b/>
          <w:sz w:val="32"/>
          <w:szCs w:val="32"/>
        </w:rPr>
      </w:pPr>
      <w:r>
        <w:rPr>
          <w:rFonts w:hint="eastAsia" w:ascii="仿宋_GB2312" w:hAnsi="等线" w:eastAsia="仿宋_GB2312"/>
          <w:b/>
          <w:sz w:val="32"/>
          <w:szCs w:val="32"/>
        </w:rPr>
        <w:t>2.面试</w:t>
      </w:r>
    </w:p>
    <w:p>
      <w:pPr>
        <w:keepNext w:val="0"/>
        <w:keepLines w:val="0"/>
        <w:pageBreakBefore w:val="0"/>
        <w:widowControl/>
        <w:kinsoku/>
        <w:wordWrap/>
        <w:overflowPunct/>
        <w:topLinePunct w:val="0"/>
        <w:autoSpaceDN/>
        <w:bidi w:val="0"/>
        <w:adjustRightInd/>
        <w:spacing w:line="560" w:lineRule="exact"/>
        <w:ind w:firstLine="444"/>
        <w:jc w:val="left"/>
        <w:textAlignment w:val="auto"/>
        <w:rPr>
          <w:rFonts w:hint="eastAsia" w:ascii="仿宋_GB2312" w:hAnsi="等线" w:eastAsia="仿宋_GB2312"/>
          <w:sz w:val="32"/>
          <w:szCs w:val="32"/>
        </w:rPr>
      </w:pPr>
      <w:r>
        <w:rPr>
          <w:rFonts w:hint="eastAsia" w:ascii="仿宋_GB2312" w:hAnsi="等线" w:eastAsia="仿宋_GB2312"/>
          <w:sz w:val="32"/>
          <w:szCs w:val="32"/>
        </w:rPr>
        <w:t>（1）面试人员名单公布：按照</w:t>
      </w:r>
      <w:r>
        <w:rPr>
          <w:rFonts w:hint="eastAsia" w:ascii="仿宋_GB2312" w:hAnsi="等线" w:eastAsia="仿宋_GB2312"/>
          <w:sz w:val="32"/>
          <w:szCs w:val="32"/>
          <w:lang w:eastAsia="zh-CN"/>
        </w:rPr>
        <w:t>各岗位</w:t>
      </w:r>
      <w:r>
        <w:rPr>
          <w:rFonts w:hint="eastAsia" w:ascii="仿宋_GB2312" w:hAnsi="等线" w:eastAsia="仿宋_GB2312"/>
          <w:sz w:val="32"/>
          <w:szCs w:val="32"/>
        </w:rPr>
        <w:t>参加面试人数与招聘</w:t>
      </w:r>
      <w:r>
        <w:rPr>
          <w:rFonts w:hint="eastAsia" w:ascii="仿宋_GB2312" w:hAnsi="等线" w:eastAsia="仿宋_GB2312"/>
          <w:sz w:val="32"/>
          <w:szCs w:val="32"/>
          <w:lang w:eastAsia="zh-CN"/>
        </w:rPr>
        <w:t>计划</w:t>
      </w:r>
      <w:r>
        <w:rPr>
          <w:rFonts w:hint="eastAsia" w:ascii="仿宋_GB2312" w:hAnsi="等线" w:eastAsia="仿宋_GB2312"/>
          <w:sz w:val="32"/>
          <w:szCs w:val="32"/>
        </w:rPr>
        <w:t>数3:1的比例，根据笔试成绩由高到低的顺序确定面试人选；达不到3:1的</w:t>
      </w:r>
      <w:r>
        <w:rPr>
          <w:rFonts w:hint="eastAsia" w:ascii="仿宋_GB2312" w:hAnsi="等线" w:eastAsia="仿宋_GB2312"/>
          <w:sz w:val="32"/>
          <w:szCs w:val="32"/>
          <w:lang w:eastAsia="zh-CN"/>
        </w:rPr>
        <w:t>，由学校</w:t>
      </w:r>
      <w:r>
        <w:rPr>
          <w:rFonts w:hint="eastAsia" w:ascii="仿宋_GB2312" w:hAnsi="等线" w:eastAsia="仿宋_GB2312"/>
          <w:sz w:val="32"/>
          <w:szCs w:val="32"/>
        </w:rPr>
        <w:t>划定最低控制线65分，确定参加面试人选名单将在甘肃省兰州实验小学网站和学校公示栏公布，请考生注意查看，并报省教育厅备案。</w:t>
      </w:r>
    </w:p>
    <w:p>
      <w:pPr>
        <w:keepNext w:val="0"/>
        <w:keepLines w:val="0"/>
        <w:pageBreakBefore w:val="0"/>
        <w:widowControl/>
        <w:kinsoku/>
        <w:wordWrap/>
        <w:overflowPunct/>
        <w:topLinePunct w:val="0"/>
        <w:autoSpaceDN/>
        <w:bidi w:val="0"/>
        <w:adjustRightInd/>
        <w:spacing w:line="560" w:lineRule="exact"/>
        <w:ind w:firstLine="444"/>
        <w:jc w:val="left"/>
        <w:textAlignment w:val="auto"/>
        <w:rPr>
          <w:rFonts w:hint="eastAsia" w:ascii="仿宋_GB2312" w:hAnsi="等线" w:eastAsia="仿宋_GB2312"/>
          <w:b/>
          <w:sz w:val="32"/>
          <w:szCs w:val="32"/>
        </w:rPr>
      </w:pPr>
      <w:r>
        <w:rPr>
          <w:rFonts w:hint="eastAsia" w:ascii="仿宋_GB2312" w:hAnsi="等线" w:eastAsia="仿宋_GB2312"/>
          <w:sz w:val="32"/>
          <w:szCs w:val="32"/>
        </w:rPr>
        <w:t>（2）领取面试通知书：取得面试资格人员按规定时间</w:t>
      </w:r>
      <w:r>
        <w:rPr>
          <w:rFonts w:hint="eastAsia" w:ascii="仿宋_GB2312" w:hAnsi="等线" w:eastAsia="仿宋_GB2312"/>
          <w:sz w:val="32"/>
          <w:szCs w:val="32"/>
          <w:lang w:eastAsia="zh-CN"/>
        </w:rPr>
        <w:t>到</w:t>
      </w:r>
      <w:r>
        <w:rPr>
          <w:rFonts w:hint="eastAsia" w:ascii="仿宋_GB2312" w:hAnsi="等线" w:eastAsia="仿宋_GB2312"/>
          <w:sz w:val="32"/>
          <w:szCs w:val="32"/>
        </w:rPr>
        <w:t>甘肃省兰州实验小学办公室领取面试通知书</w:t>
      </w:r>
      <w:r>
        <w:rPr>
          <w:rFonts w:hint="eastAsia" w:ascii="仿宋_GB2312" w:hAnsi="等线" w:eastAsia="仿宋_GB2312"/>
          <w:b/>
          <w:sz w:val="32"/>
          <w:szCs w:val="32"/>
        </w:rPr>
        <w:t>（未按时领取，视为自动放弃）</w:t>
      </w:r>
      <w:r>
        <w:rPr>
          <w:rFonts w:hint="eastAsia" w:ascii="仿宋_GB2312" w:hAnsi="等线" w:eastAsia="仿宋_GB2312"/>
          <w:sz w:val="32"/>
          <w:szCs w:val="32"/>
        </w:rPr>
        <w:t>。</w:t>
      </w:r>
    </w:p>
    <w:p>
      <w:pPr>
        <w:keepNext w:val="0"/>
        <w:keepLines w:val="0"/>
        <w:pageBreakBefore w:val="0"/>
        <w:widowControl/>
        <w:kinsoku/>
        <w:wordWrap/>
        <w:overflowPunct/>
        <w:topLinePunct w:val="0"/>
        <w:autoSpaceDN/>
        <w:bidi w:val="0"/>
        <w:adjustRightInd/>
        <w:spacing w:line="560" w:lineRule="exact"/>
        <w:ind w:firstLine="444"/>
        <w:jc w:val="left"/>
        <w:textAlignment w:val="auto"/>
        <w:rPr>
          <w:rFonts w:ascii="仿宋_GB2312" w:hAnsi="等线" w:eastAsia="仿宋_GB2312"/>
          <w:sz w:val="32"/>
          <w:szCs w:val="32"/>
        </w:rPr>
      </w:pPr>
      <w:r>
        <w:rPr>
          <w:rFonts w:hint="eastAsia" w:ascii="仿宋_GB2312" w:hAnsi="等线" w:eastAsia="仿宋_GB2312"/>
          <w:sz w:val="32"/>
          <w:szCs w:val="32"/>
        </w:rPr>
        <w:t>（3）面试时间及地点：为笔试结束次日（具体以面试通知书为主）</w:t>
      </w:r>
    </w:p>
    <w:p>
      <w:pPr>
        <w:keepNext w:val="0"/>
        <w:keepLines w:val="0"/>
        <w:pageBreakBefore w:val="0"/>
        <w:widowControl/>
        <w:kinsoku/>
        <w:wordWrap/>
        <w:overflowPunct/>
        <w:topLinePunct w:val="0"/>
        <w:autoSpaceDN/>
        <w:bidi w:val="0"/>
        <w:adjustRightInd/>
        <w:spacing w:line="560" w:lineRule="exact"/>
        <w:ind w:firstLine="444"/>
        <w:jc w:val="left"/>
        <w:textAlignment w:val="auto"/>
        <w:rPr>
          <w:rFonts w:hint="eastAsia" w:ascii="仿宋_GB2312" w:hAnsi="等线" w:eastAsia="仿宋_GB2312"/>
          <w:sz w:val="32"/>
          <w:szCs w:val="32"/>
        </w:rPr>
      </w:pPr>
      <w:r>
        <w:rPr>
          <w:rFonts w:hint="eastAsia" w:ascii="仿宋_GB2312" w:hAnsi="等线" w:eastAsia="仿宋_GB2312"/>
          <w:sz w:val="32"/>
          <w:szCs w:val="32"/>
        </w:rPr>
        <w:t>（4）面试方式：面试由现场讲课及答辩两部分组成，成绩采取百分制，当场亮分，现场公布</w:t>
      </w:r>
      <w:r>
        <w:rPr>
          <w:rFonts w:hint="eastAsia" w:ascii="仿宋_GB2312" w:hAnsi="等线" w:eastAsia="仿宋_GB2312"/>
          <w:sz w:val="32"/>
          <w:szCs w:val="32"/>
          <w:lang w:eastAsia="zh-CN"/>
        </w:rPr>
        <w:t>，由应试人员签字确认</w:t>
      </w:r>
      <w:r>
        <w:rPr>
          <w:rFonts w:hint="eastAsia" w:ascii="仿宋_GB2312" w:hAnsi="等线" w:eastAsia="仿宋_GB2312"/>
          <w:sz w:val="32"/>
          <w:szCs w:val="32"/>
        </w:rPr>
        <w:t>。</w:t>
      </w:r>
    </w:p>
    <w:p>
      <w:pPr>
        <w:keepNext w:val="0"/>
        <w:keepLines w:val="0"/>
        <w:pageBreakBefore w:val="0"/>
        <w:widowControl/>
        <w:kinsoku/>
        <w:wordWrap/>
        <w:overflowPunct/>
        <w:topLinePunct w:val="0"/>
        <w:autoSpaceDN/>
        <w:bidi w:val="0"/>
        <w:adjustRightInd/>
        <w:spacing w:line="560" w:lineRule="exact"/>
        <w:ind w:firstLine="444"/>
        <w:jc w:val="left"/>
        <w:textAlignment w:val="auto"/>
        <w:rPr>
          <w:rFonts w:hint="eastAsia" w:ascii="仿宋_GB2312" w:hAnsi="宋体" w:eastAsia="仿宋_GB2312"/>
          <w:b/>
          <w:sz w:val="32"/>
          <w:szCs w:val="32"/>
        </w:rPr>
      </w:pPr>
      <w:r>
        <w:rPr>
          <w:rFonts w:hint="eastAsia" w:ascii="仿宋_GB2312" w:hAnsi="宋体" w:eastAsia="仿宋_GB2312"/>
          <w:b/>
          <w:sz w:val="32"/>
          <w:szCs w:val="32"/>
        </w:rPr>
        <w:t>注意事项:</w:t>
      </w:r>
    </w:p>
    <w:p>
      <w:pPr>
        <w:keepNext w:val="0"/>
        <w:keepLines w:val="0"/>
        <w:pageBreakBefore w:val="0"/>
        <w:widowControl/>
        <w:kinsoku/>
        <w:wordWrap/>
        <w:overflowPunct/>
        <w:topLinePunct w:val="0"/>
        <w:autoSpaceDN/>
        <w:bidi w:val="0"/>
        <w:adjustRightInd/>
        <w:spacing w:line="560" w:lineRule="exact"/>
        <w:ind w:firstLine="643" w:firstLineChars="200"/>
        <w:jc w:val="left"/>
        <w:textAlignment w:val="auto"/>
        <w:rPr>
          <w:rFonts w:hint="eastAsia" w:ascii="仿宋_GB2312" w:hAnsi="宋体" w:eastAsia="仿宋_GB2312"/>
          <w:sz w:val="32"/>
          <w:szCs w:val="32"/>
        </w:rPr>
      </w:pPr>
      <w:r>
        <w:rPr>
          <w:rFonts w:hint="default" w:ascii="Calibri" w:hAnsi="Calibri" w:eastAsia="仿宋_GB2312" w:cs="Calibri"/>
          <w:b/>
          <w:sz w:val="32"/>
          <w:szCs w:val="32"/>
        </w:rPr>
        <w:t>①</w:t>
      </w:r>
      <w:r>
        <w:rPr>
          <w:rFonts w:hint="eastAsia" w:ascii="仿宋_GB2312" w:hAnsi="宋体" w:eastAsia="仿宋_GB2312"/>
          <w:sz w:val="32"/>
          <w:szCs w:val="32"/>
        </w:rPr>
        <w:t xml:space="preserve">考生须携带《准考证》《面试通知单》和有效身份证参加笔试、面试，同时提供当日有效的甘肃健康码绿码截图(手机现场展示)，并戴好口罩，经体温测量正常后(小于37.3C)参加笔试，未达到上述任何一项者，不允许进入考场。  </w:t>
      </w:r>
    </w:p>
    <w:p>
      <w:pPr>
        <w:keepNext w:val="0"/>
        <w:keepLines w:val="0"/>
        <w:pageBreakBefore w:val="0"/>
        <w:widowControl/>
        <w:kinsoku/>
        <w:wordWrap/>
        <w:overflowPunct/>
        <w:topLinePunct w:val="0"/>
        <w:autoSpaceDN/>
        <w:bidi w:val="0"/>
        <w:adjustRightInd/>
        <w:spacing w:line="560" w:lineRule="exact"/>
        <w:ind w:firstLine="640" w:firstLineChars="200"/>
        <w:jc w:val="left"/>
        <w:textAlignment w:val="auto"/>
        <w:rPr>
          <w:rFonts w:hint="eastAsia" w:ascii="仿宋_GB2312" w:hAnsi="等线" w:eastAsia="仿宋_GB2312"/>
          <w:sz w:val="32"/>
          <w:szCs w:val="32"/>
        </w:rPr>
      </w:pPr>
      <w:r>
        <w:rPr>
          <w:rFonts w:hint="default" w:ascii="Calibri" w:hAnsi="Calibri" w:eastAsia="仿宋_GB2312" w:cs="Calibri"/>
          <w:sz w:val="32"/>
          <w:szCs w:val="32"/>
        </w:rPr>
        <w:t>②</w:t>
      </w:r>
      <w:r>
        <w:rPr>
          <w:rFonts w:hint="eastAsia" w:ascii="仿宋_GB2312" w:hAnsi="宋体" w:eastAsia="仿宋_GB2312"/>
          <w:sz w:val="32"/>
          <w:szCs w:val="32"/>
        </w:rPr>
        <w:t>迟到15分钟及以上取消笔试、面试资格。</w:t>
      </w:r>
    </w:p>
    <w:p>
      <w:pPr>
        <w:keepNext w:val="0"/>
        <w:keepLines w:val="0"/>
        <w:pageBreakBefore w:val="0"/>
        <w:widowControl/>
        <w:kinsoku/>
        <w:wordWrap/>
        <w:overflowPunct/>
        <w:topLinePunct w:val="0"/>
        <w:autoSpaceDE/>
        <w:autoSpaceDN/>
        <w:bidi w:val="0"/>
        <w:adjustRightInd/>
        <w:snapToGrid/>
        <w:spacing w:line="560" w:lineRule="exact"/>
        <w:ind w:firstLine="456"/>
        <w:jc w:val="left"/>
        <w:textAlignment w:val="auto"/>
        <w:rPr>
          <w:rFonts w:hint="eastAsia" w:ascii="仿宋_GB2312" w:hAnsi="等线" w:eastAsia="仿宋_GB2312"/>
          <w:b/>
          <w:sz w:val="32"/>
          <w:szCs w:val="32"/>
          <w:lang w:eastAsia="zh-CN"/>
        </w:rPr>
      </w:pPr>
      <w:r>
        <w:rPr>
          <w:rFonts w:hint="eastAsia" w:ascii="仿宋_GB2312" w:hAnsi="等线" w:eastAsia="仿宋_GB2312"/>
          <w:b/>
          <w:sz w:val="32"/>
          <w:szCs w:val="32"/>
        </w:rPr>
        <w:t>（六）</w:t>
      </w:r>
      <w:r>
        <w:rPr>
          <w:rFonts w:hint="eastAsia" w:ascii="仿宋_GB2312" w:hAnsi="等线" w:eastAsia="仿宋_GB2312"/>
          <w:b/>
          <w:sz w:val="32"/>
          <w:szCs w:val="32"/>
          <w:lang w:eastAsia="zh-CN"/>
        </w:rPr>
        <w:t>总</w:t>
      </w:r>
      <w:r>
        <w:rPr>
          <w:rFonts w:hint="eastAsia" w:ascii="仿宋_GB2312" w:hAnsi="等线" w:eastAsia="仿宋_GB2312"/>
          <w:b/>
          <w:sz w:val="32"/>
          <w:szCs w:val="32"/>
        </w:rPr>
        <w:t>成绩</w:t>
      </w:r>
      <w:r>
        <w:rPr>
          <w:rFonts w:hint="eastAsia" w:ascii="仿宋_GB2312" w:hAnsi="等线" w:eastAsia="仿宋_GB2312"/>
          <w:b/>
          <w:sz w:val="32"/>
          <w:szCs w:val="32"/>
          <w:lang w:eastAsia="zh-CN"/>
        </w:rPr>
        <w:t>确定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等线" w:eastAsia="仿宋_GB2312"/>
          <w:sz w:val="32"/>
          <w:szCs w:val="32"/>
        </w:rPr>
      </w:pPr>
      <w:r>
        <w:rPr>
          <w:rFonts w:hint="eastAsia" w:ascii="仿宋_GB2312" w:hAnsi="等线" w:eastAsia="仿宋_GB2312"/>
          <w:sz w:val="32"/>
          <w:szCs w:val="32"/>
        </w:rPr>
        <w:t>1.考试成绩确定：</w:t>
      </w:r>
      <w:r>
        <w:rPr>
          <w:rFonts w:hint="eastAsia" w:ascii="仿宋_GB2312" w:hAnsi="等线" w:eastAsia="仿宋_GB2312"/>
          <w:sz w:val="32"/>
          <w:szCs w:val="32"/>
          <w:lang w:eastAsia="zh-CN"/>
        </w:rPr>
        <w:t>总成绩</w:t>
      </w:r>
      <w:r>
        <w:rPr>
          <w:rFonts w:hint="eastAsia" w:ascii="仿宋_GB2312" w:hAnsi="等线" w:eastAsia="仿宋_GB2312"/>
          <w:sz w:val="32"/>
          <w:szCs w:val="32"/>
        </w:rPr>
        <w:t>按笔试成绩×</w:t>
      </w:r>
      <w:r>
        <w:rPr>
          <w:rFonts w:hint="eastAsia" w:ascii="仿宋_GB2312" w:hAnsi="等线" w:eastAsia="仿宋_GB2312"/>
          <w:sz w:val="32"/>
          <w:szCs w:val="32"/>
          <w:lang w:val="en-US" w:eastAsia="zh-CN"/>
        </w:rPr>
        <w:t>5</w:t>
      </w:r>
      <w:r>
        <w:rPr>
          <w:rFonts w:hint="eastAsia" w:ascii="仿宋_GB2312" w:hAnsi="等线" w:eastAsia="仿宋_GB2312"/>
          <w:sz w:val="32"/>
          <w:szCs w:val="32"/>
        </w:rPr>
        <w:t>0%与面试成绩×</w:t>
      </w:r>
      <w:r>
        <w:rPr>
          <w:rFonts w:hint="eastAsia" w:ascii="仿宋_GB2312" w:hAnsi="等线" w:eastAsia="仿宋_GB2312"/>
          <w:sz w:val="32"/>
          <w:szCs w:val="32"/>
          <w:lang w:val="en-US" w:eastAsia="zh-CN"/>
        </w:rPr>
        <w:t>5</w:t>
      </w:r>
      <w:r>
        <w:rPr>
          <w:rFonts w:hint="eastAsia" w:ascii="仿宋_GB2312" w:hAnsi="等线" w:eastAsia="仿宋_GB2312"/>
          <w:sz w:val="32"/>
          <w:szCs w:val="32"/>
        </w:rPr>
        <w:t>0%的比例之和计算，即考试成绩=笔试成绩×</w:t>
      </w:r>
      <w:r>
        <w:rPr>
          <w:rFonts w:hint="eastAsia" w:ascii="仿宋_GB2312" w:hAnsi="等线" w:eastAsia="仿宋_GB2312"/>
          <w:sz w:val="32"/>
          <w:szCs w:val="32"/>
          <w:lang w:val="en-US" w:eastAsia="zh-CN"/>
        </w:rPr>
        <w:t>5</w:t>
      </w:r>
      <w:r>
        <w:rPr>
          <w:rFonts w:hint="eastAsia" w:ascii="仿宋_GB2312" w:hAnsi="等线" w:eastAsia="仿宋_GB2312"/>
          <w:sz w:val="32"/>
          <w:szCs w:val="32"/>
        </w:rPr>
        <w:t>0%+面试成绩×</w:t>
      </w:r>
      <w:r>
        <w:rPr>
          <w:rFonts w:hint="eastAsia" w:ascii="仿宋_GB2312" w:hAnsi="等线" w:eastAsia="仿宋_GB2312"/>
          <w:sz w:val="32"/>
          <w:szCs w:val="32"/>
          <w:lang w:val="en-US" w:eastAsia="zh-CN"/>
        </w:rPr>
        <w:t>5</w:t>
      </w:r>
      <w:r>
        <w:rPr>
          <w:rFonts w:hint="eastAsia" w:ascii="仿宋_GB2312" w:hAnsi="等线" w:eastAsia="仿宋_GB2312"/>
          <w:sz w:val="32"/>
          <w:szCs w:val="32"/>
        </w:rPr>
        <w:t>0%；笔试成绩、面试成绩及最后考试成绩均保留到小数点后两位</w:t>
      </w:r>
      <w:r>
        <w:rPr>
          <w:rFonts w:hint="eastAsia" w:ascii="仿宋_GB2312" w:hAnsi="等线" w:eastAsia="仿宋_GB2312"/>
          <w:sz w:val="32"/>
          <w:szCs w:val="32"/>
          <w:lang w:eastAsia="zh-CN"/>
        </w:rPr>
        <w:t>。如果出现总成绩相同情况，笔试成绩高者排名在先；笔试成绩也相同时，采取加试面试的方式确定排名先后。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12"/>
          <w:rFonts w:hint="eastAsia" w:ascii="仿宋_GB2312" w:hAnsi="等线" w:eastAsia="仿宋_GB2312"/>
          <w:b/>
          <w:sz w:val="32"/>
          <w:szCs w:val="32"/>
        </w:rPr>
      </w:pPr>
      <w:r>
        <w:rPr>
          <w:rFonts w:hint="eastAsia" w:ascii="仿宋_GB2312" w:hAnsi="等线" w:eastAsia="仿宋_GB2312"/>
          <w:sz w:val="32"/>
          <w:szCs w:val="32"/>
        </w:rPr>
        <w:t>2.考试成绩公布：</w:t>
      </w:r>
      <w:r>
        <w:rPr>
          <w:rFonts w:hint="eastAsia" w:ascii="仿宋_GB2312" w:hAnsi="等线" w:eastAsia="仿宋_GB2312"/>
          <w:sz w:val="32"/>
          <w:szCs w:val="32"/>
          <w:lang w:eastAsia="zh-CN"/>
        </w:rPr>
        <w:t>应聘人员</w:t>
      </w:r>
      <w:r>
        <w:rPr>
          <w:rFonts w:hint="eastAsia" w:ascii="仿宋_GB2312" w:hAnsi="等线" w:eastAsia="仿宋_GB2312"/>
          <w:sz w:val="32"/>
          <w:szCs w:val="32"/>
        </w:rPr>
        <w:t>综合成绩按照排名分学科在甘肃省兰州实验小学网站和学校公示栏通知</w:t>
      </w:r>
      <w:r>
        <w:rPr>
          <w:rFonts w:hint="eastAsia" w:ascii="仿宋_GB2312" w:hAnsi="等线" w:eastAsia="仿宋_GB2312"/>
          <w:b/>
          <w:sz w:val="32"/>
          <w:szCs w:val="32"/>
        </w:rPr>
        <w:t>（请考生随时关注）。</w:t>
      </w:r>
    </w:p>
    <w:p>
      <w:pPr>
        <w:keepNext w:val="0"/>
        <w:keepLines w:val="0"/>
        <w:pageBreakBefore w:val="0"/>
        <w:kinsoku/>
        <w:wordWrap/>
        <w:overflowPunct/>
        <w:topLinePunct w:val="0"/>
        <w:autoSpaceDE/>
        <w:autoSpaceDN/>
        <w:bidi w:val="0"/>
        <w:adjustRightInd/>
        <w:snapToGrid/>
        <w:spacing w:line="560" w:lineRule="exac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color w:val="000000"/>
          <w:spacing w:val="-4"/>
          <w:sz w:val="32"/>
          <w:szCs w:val="32"/>
        </w:rPr>
        <w:t xml:space="preserve">   </w:t>
      </w:r>
      <w:r>
        <w:rPr>
          <w:rStyle w:val="12"/>
          <w:rFonts w:hint="eastAsia" w:ascii="仿宋_GB2312" w:hAnsi="宋体" w:eastAsia="仿宋_GB2312"/>
          <w:b/>
          <w:color w:val="000000"/>
          <w:spacing w:val="-4"/>
          <w:sz w:val="32"/>
          <w:szCs w:val="32"/>
        </w:rPr>
        <w:t>（七）体检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等线" w:eastAsia="仿宋_GB2312" w:cs="Arial"/>
          <w:sz w:val="32"/>
          <w:szCs w:val="32"/>
        </w:rPr>
      </w:pPr>
      <w:r>
        <w:rPr>
          <w:rStyle w:val="12"/>
          <w:rFonts w:hint="eastAsia" w:ascii="仿宋_GB2312" w:hAnsi="宋体" w:eastAsia="仿宋_GB2312"/>
          <w:color w:val="000000"/>
          <w:spacing w:val="-4"/>
          <w:sz w:val="32"/>
          <w:szCs w:val="32"/>
        </w:rPr>
        <w:t xml:space="preserve">    </w:t>
      </w:r>
      <w:r>
        <w:rPr>
          <w:rStyle w:val="12"/>
          <w:rFonts w:hint="eastAsia" w:ascii="仿宋_GB2312" w:hAnsi="宋体" w:eastAsia="仿宋_GB2312"/>
          <w:color w:val="000000"/>
          <w:spacing w:val="-4"/>
          <w:sz w:val="32"/>
          <w:szCs w:val="32"/>
          <w:lang w:eastAsia="zh-CN"/>
        </w:rPr>
        <w:t>甘肃省兰州实验小学</w:t>
      </w:r>
      <w:r>
        <w:rPr>
          <w:rStyle w:val="12"/>
          <w:rFonts w:hint="eastAsia" w:ascii="仿宋_GB2312" w:hAnsi="宋体" w:eastAsia="仿宋_GB2312"/>
          <w:color w:val="000000"/>
          <w:spacing w:val="-4"/>
          <w:sz w:val="32"/>
          <w:szCs w:val="32"/>
        </w:rPr>
        <w:t>根据</w:t>
      </w:r>
      <w:r>
        <w:rPr>
          <w:rStyle w:val="12"/>
          <w:rFonts w:hint="eastAsia" w:ascii="仿宋_GB2312" w:hAnsi="宋体" w:eastAsia="仿宋_GB2312"/>
          <w:color w:val="000000"/>
          <w:spacing w:val="-4"/>
          <w:sz w:val="32"/>
          <w:szCs w:val="32"/>
          <w:lang w:eastAsia="zh-CN"/>
        </w:rPr>
        <w:t>总</w:t>
      </w:r>
      <w:r>
        <w:rPr>
          <w:rStyle w:val="12"/>
          <w:rFonts w:hint="eastAsia" w:ascii="仿宋_GB2312" w:hAnsi="宋体" w:eastAsia="仿宋_GB2312"/>
          <w:color w:val="000000"/>
          <w:spacing w:val="-4"/>
          <w:sz w:val="32"/>
          <w:szCs w:val="32"/>
        </w:rPr>
        <w:t>成绩的高低顺序，按</w:t>
      </w:r>
      <w:r>
        <w:rPr>
          <w:rStyle w:val="12"/>
          <w:rFonts w:hint="eastAsia" w:ascii="仿宋_GB2312" w:hAnsi="宋体" w:eastAsia="仿宋_GB2312"/>
          <w:color w:val="000000"/>
          <w:spacing w:val="-4"/>
          <w:sz w:val="32"/>
          <w:szCs w:val="32"/>
          <w:lang w:eastAsia="zh-CN"/>
        </w:rPr>
        <w:t>各岗位</w:t>
      </w:r>
      <w:r>
        <w:rPr>
          <w:rStyle w:val="12"/>
          <w:rFonts w:hint="eastAsia" w:ascii="仿宋_GB2312" w:hAnsi="宋体" w:eastAsia="仿宋_GB2312"/>
          <w:color w:val="000000"/>
          <w:spacing w:val="-4"/>
          <w:sz w:val="32"/>
          <w:szCs w:val="32"/>
        </w:rPr>
        <w:t>招聘</w:t>
      </w:r>
      <w:r>
        <w:rPr>
          <w:rStyle w:val="12"/>
          <w:rFonts w:hint="eastAsia" w:ascii="仿宋_GB2312" w:hAnsi="宋体" w:eastAsia="仿宋_GB2312"/>
          <w:color w:val="000000"/>
          <w:spacing w:val="-4"/>
          <w:sz w:val="32"/>
          <w:szCs w:val="32"/>
          <w:lang w:eastAsia="zh-CN"/>
        </w:rPr>
        <w:t>计划数</w:t>
      </w:r>
      <w:r>
        <w:rPr>
          <w:rStyle w:val="12"/>
          <w:rFonts w:hint="eastAsia" w:ascii="仿宋_GB2312" w:hAnsi="宋体" w:eastAsia="仿宋_GB2312"/>
          <w:b/>
          <w:color w:val="000000"/>
          <w:spacing w:val="-4"/>
          <w:sz w:val="32"/>
          <w:szCs w:val="32"/>
        </w:rPr>
        <w:t>等额</w:t>
      </w:r>
      <w:r>
        <w:rPr>
          <w:rStyle w:val="12"/>
          <w:rFonts w:hint="eastAsia" w:ascii="仿宋_GB2312" w:hAnsi="宋体" w:eastAsia="仿宋_GB2312"/>
          <w:color w:val="000000"/>
          <w:spacing w:val="-4"/>
          <w:sz w:val="32"/>
          <w:szCs w:val="32"/>
        </w:rPr>
        <w:t>确定体检人员（体检</w:t>
      </w:r>
      <w:r>
        <w:rPr>
          <w:rStyle w:val="12"/>
          <w:rFonts w:hint="eastAsia" w:ascii="仿宋_GB2312" w:hAnsi="宋体" w:eastAsia="仿宋_GB2312"/>
          <w:color w:val="000000"/>
          <w:spacing w:val="-4"/>
          <w:sz w:val="32"/>
          <w:szCs w:val="32"/>
          <w:lang w:eastAsia="zh-CN"/>
        </w:rPr>
        <w:t>、复检</w:t>
      </w:r>
      <w:r>
        <w:rPr>
          <w:rStyle w:val="12"/>
          <w:rFonts w:hint="eastAsia" w:ascii="仿宋_GB2312" w:hAnsi="宋体" w:eastAsia="仿宋_GB2312"/>
          <w:color w:val="000000"/>
          <w:spacing w:val="-4"/>
          <w:sz w:val="32"/>
          <w:szCs w:val="32"/>
        </w:rPr>
        <w:t>费用由考生承担），</w:t>
      </w:r>
      <w:r>
        <w:rPr>
          <w:rStyle w:val="12"/>
          <w:rFonts w:hint="eastAsia" w:ascii="仿宋_GB2312" w:hAnsi="宋体" w:eastAsia="仿宋_GB2312"/>
          <w:color w:val="000000"/>
          <w:spacing w:val="-4"/>
          <w:sz w:val="32"/>
          <w:szCs w:val="32"/>
          <w:lang w:eastAsia="zh-CN"/>
        </w:rPr>
        <w:t>体检工作由甘肃省兰州实验小学</w:t>
      </w:r>
      <w:r>
        <w:rPr>
          <w:rStyle w:val="12"/>
          <w:rFonts w:hint="eastAsia" w:ascii="仿宋_GB2312" w:hAnsi="宋体" w:eastAsia="仿宋_GB2312"/>
          <w:color w:val="000000"/>
          <w:spacing w:val="-4"/>
          <w:sz w:val="32"/>
          <w:szCs w:val="32"/>
        </w:rPr>
        <w:t>统一组织。</w:t>
      </w:r>
      <w:r>
        <w:rPr>
          <w:rStyle w:val="12"/>
          <w:rFonts w:hint="eastAsia" w:ascii="仿宋_GB2312" w:hAnsi="宋体" w:eastAsia="仿宋_GB2312"/>
          <w:color w:val="000000"/>
          <w:spacing w:val="-4"/>
          <w:sz w:val="32"/>
          <w:szCs w:val="32"/>
          <w:lang w:eastAsia="zh-CN"/>
        </w:rPr>
        <w:t>体检时间、地点及医院由学校指定，电话和微信方式通知体检人员。</w:t>
      </w:r>
      <w:r>
        <w:rPr>
          <w:rStyle w:val="12"/>
          <w:rFonts w:hint="eastAsia" w:ascii="仿宋_GB2312" w:hAnsi="宋体" w:eastAsia="仿宋_GB2312"/>
          <w:color w:val="000000"/>
          <w:spacing w:val="-4"/>
          <w:sz w:val="32"/>
          <w:szCs w:val="32"/>
        </w:rPr>
        <w:t>体检标准按照</w:t>
      </w:r>
      <w:r>
        <w:rPr>
          <w:rFonts w:hint="eastAsia" w:ascii="仿宋_GB2312" w:hAnsi="等线" w:eastAsia="仿宋_GB2312" w:cs="Arial"/>
          <w:sz w:val="32"/>
          <w:szCs w:val="32"/>
        </w:rPr>
        <w:t>《关于修订〈公务员录用体检通用标准（试行）〉及公务员录用体检操作手册（试行）的通知》（人社部发〔2016〕140号）文件执行。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等线" w:eastAsia="仿宋_GB2312" w:cs="Arial"/>
          <w:sz w:val="32"/>
          <w:szCs w:val="32"/>
        </w:rPr>
      </w:pPr>
      <w:r>
        <w:rPr>
          <w:rFonts w:hint="eastAsia" w:ascii="仿宋_GB2312" w:hAnsi="等线" w:eastAsia="仿宋_GB2312" w:cs="Arial"/>
          <w:sz w:val="32"/>
          <w:szCs w:val="32"/>
        </w:rPr>
        <w:t xml:space="preserve">    1.组织体检：应聘人员应严格遵守体检规定和要求，做到身份真实有效，认真完成全部体检项目。对弄虚作假或者隐瞒真实情况（如隐瞒影响聘用的疾病、病史）致使体检结果失真等严重违纪违规行为的，按不予聘用处理；对不符合健康要求的，按不予聘用处理。</w:t>
      </w:r>
    </w:p>
    <w:p>
      <w:pPr>
        <w:keepNext w:val="0"/>
        <w:keepLines w:val="0"/>
        <w:pageBreakBefore w:val="0"/>
        <w:widowControl/>
        <w:kinsoku/>
        <w:wordWrap/>
        <w:overflowPunct/>
        <w:topLinePunct w:val="0"/>
        <w:autoSpaceDE/>
        <w:autoSpaceDN/>
        <w:bidi w:val="0"/>
        <w:adjustRightInd/>
        <w:snapToGrid/>
        <w:spacing w:line="560" w:lineRule="exact"/>
        <w:ind w:firstLine="444"/>
        <w:jc w:val="left"/>
        <w:textAlignment w:val="auto"/>
        <w:rPr>
          <w:rFonts w:hint="eastAsia" w:ascii="仿宋_GB2312" w:hAnsi="等线" w:eastAsia="仿宋_GB2312" w:cs="Arial"/>
          <w:sz w:val="32"/>
          <w:szCs w:val="32"/>
          <w:lang w:eastAsia="zh-CN"/>
        </w:rPr>
      </w:pPr>
      <w:r>
        <w:rPr>
          <w:rFonts w:hint="eastAsia" w:ascii="仿宋_GB2312" w:hAnsi="等线" w:eastAsia="仿宋_GB2312" w:cs="Arial"/>
          <w:sz w:val="32"/>
          <w:szCs w:val="32"/>
        </w:rPr>
        <w:t xml:space="preserve">  2.首次体检不合格处理：对结果有疑问，可</w:t>
      </w:r>
      <w:r>
        <w:rPr>
          <w:rFonts w:hint="eastAsia" w:ascii="仿宋_GB2312" w:hAnsi="等线" w:eastAsia="仿宋_GB2312" w:cs="Arial"/>
          <w:sz w:val="32"/>
          <w:szCs w:val="32"/>
          <w:lang w:eastAsia="zh-CN"/>
        </w:rPr>
        <w:t>申请</w:t>
      </w:r>
      <w:r>
        <w:rPr>
          <w:rFonts w:hint="eastAsia" w:ascii="仿宋_GB2312" w:hAnsi="等线" w:eastAsia="仿宋_GB2312" w:cs="Arial"/>
          <w:sz w:val="32"/>
          <w:szCs w:val="32"/>
        </w:rPr>
        <w:t>复检</w:t>
      </w:r>
      <w:r>
        <w:rPr>
          <w:rFonts w:hint="eastAsia" w:ascii="仿宋_GB2312" w:hAnsi="等线" w:eastAsia="仿宋_GB2312" w:cs="Arial"/>
          <w:sz w:val="32"/>
          <w:szCs w:val="32"/>
          <w:lang w:eastAsia="zh-CN"/>
        </w:rPr>
        <w:t>，</w:t>
      </w:r>
      <w:r>
        <w:rPr>
          <w:rFonts w:hint="eastAsia" w:ascii="仿宋_GB2312" w:hAnsi="等线" w:eastAsia="仿宋_GB2312" w:cs="Arial"/>
          <w:sz w:val="32"/>
          <w:szCs w:val="32"/>
        </w:rPr>
        <w:t>经学校研究批准后，另行指定三甲以上综合医院进行复检，复检以一次为限，体检结论以复检结论为最终结论。</w:t>
      </w:r>
    </w:p>
    <w:p>
      <w:pPr>
        <w:keepNext w:val="0"/>
        <w:keepLines w:val="0"/>
        <w:pageBreakBefore w:val="0"/>
        <w:widowControl/>
        <w:kinsoku/>
        <w:wordWrap/>
        <w:overflowPunct/>
        <w:topLinePunct w:val="0"/>
        <w:autoSpaceDE/>
        <w:autoSpaceDN/>
        <w:bidi w:val="0"/>
        <w:adjustRightInd/>
        <w:snapToGrid/>
        <w:spacing w:line="560" w:lineRule="exact"/>
        <w:ind w:firstLine="313" w:firstLineChars="100"/>
        <w:jc w:val="lef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b/>
          <w:color w:val="000000"/>
          <w:spacing w:val="-4"/>
          <w:sz w:val="32"/>
          <w:szCs w:val="32"/>
        </w:rPr>
        <w:t>（八）考察</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Fonts w:ascii="宋体" w:hAnsi="宋体" w:eastAsia="等线" w:cs="宋体"/>
          <w:color w:val="000000"/>
          <w:kern w:val="0"/>
          <w:sz w:val="19"/>
          <w:szCs w:val="19"/>
        </w:rPr>
      </w:pPr>
      <w:r>
        <w:rPr>
          <w:rStyle w:val="12"/>
          <w:rFonts w:hint="eastAsia" w:ascii="仿宋_GB2312" w:hAnsi="宋体" w:eastAsia="仿宋_GB2312"/>
          <w:color w:val="000000"/>
          <w:spacing w:val="-4"/>
          <w:sz w:val="32"/>
          <w:szCs w:val="32"/>
        </w:rPr>
        <w:t>1.考察：由甘肃省兰州实验小学组成的考察小组对体检合格的应聘者调阅档案</w:t>
      </w:r>
      <w:r>
        <w:rPr>
          <w:rStyle w:val="12"/>
          <w:rFonts w:hint="eastAsia" w:ascii="仿宋_GB2312" w:hAnsi="宋体" w:eastAsia="仿宋_GB2312"/>
          <w:color w:val="000000"/>
          <w:spacing w:val="-4"/>
          <w:sz w:val="32"/>
          <w:szCs w:val="32"/>
          <w:lang w:eastAsia="zh-CN"/>
        </w:rPr>
        <w:t>或联系原就读学校、就业单位</w:t>
      </w:r>
      <w:r>
        <w:rPr>
          <w:rStyle w:val="12"/>
          <w:rFonts w:hint="eastAsia" w:ascii="仿宋_GB2312" w:hAnsi="宋体" w:eastAsia="仿宋_GB2312"/>
          <w:color w:val="000000"/>
          <w:spacing w:val="-4"/>
          <w:sz w:val="32"/>
          <w:szCs w:val="32"/>
        </w:rPr>
        <w:t>进行考察,主要考察应聘者的政治表现、道德品质、工作实绩、学习成绩等情况，并对其资格条件进行复查。</w:t>
      </w:r>
    </w:p>
    <w:p>
      <w:pPr>
        <w:keepNext w:val="0"/>
        <w:keepLines w:val="0"/>
        <w:pageBreakBefore w:val="0"/>
        <w:widowControl/>
        <w:kinsoku/>
        <w:wordWrap/>
        <w:overflowPunct/>
        <w:topLinePunct w:val="0"/>
        <w:autoSpaceDE/>
        <w:autoSpaceDN/>
        <w:bidi w:val="0"/>
        <w:adjustRightInd/>
        <w:snapToGrid/>
        <w:spacing w:line="560" w:lineRule="exact"/>
        <w:ind w:firstLine="624" w:firstLineChars="200"/>
        <w:jc w:val="left"/>
        <w:textAlignment w:val="auto"/>
        <w:rPr>
          <w:rStyle w:val="12"/>
          <w:rFonts w:ascii="仿宋_GB2312" w:hAnsi="等线" w:eastAsia="仿宋_GB2312"/>
          <w:color w:val="000000"/>
          <w:spacing w:val="-4"/>
          <w:sz w:val="32"/>
          <w:szCs w:val="32"/>
        </w:rPr>
      </w:pPr>
      <w:r>
        <w:rPr>
          <w:rStyle w:val="12"/>
          <w:rFonts w:hint="eastAsia" w:ascii="仿宋_GB2312" w:hAnsi="等线" w:eastAsia="仿宋_GB2312"/>
          <w:color w:val="000000"/>
          <w:spacing w:val="-4"/>
          <w:sz w:val="32"/>
          <w:szCs w:val="32"/>
        </w:rPr>
        <w:t>2.考察问题处理：对在考察过程中提供虚假材料、隐瞒事实真相或者有其他妨碍考察工作的行为，干扰、影响客观公正考察的，不予聘用。</w:t>
      </w:r>
    </w:p>
    <w:p>
      <w:pPr>
        <w:keepNext w:val="0"/>
        <w:keepLines w:val="0"/>
        <w:pageBreakBefore w:val="0"/>
        <w:widowControl/>
        <w:kinsoku/>
        <w:wordWrap/>
        <w:overflowPunct/>
        <w:topLinePunct w:val="0"/>
        <w:autoSpaceDE/>
        <w:autoSpaceDN/>
        <w:bidi w:val="0"/>
        <w:adjustRightInd/>
        <w:snapToGrid/>
        <w:spacing w:line="560" w:lineRule="exact"/>
        <w:ind w:firstLine="444"/>
        <w:jc w:val="left"/>
        <w:textAlignment w:val="auto"/>
        <w:rPr>
          <w:rFonts w:hint="eastAsia" w:ascii="仿宋_GB2312" w:hAnsi="等线" w:eastAsia="仿宋_GB2312" w:cs="Arial"/>
          <w:sz w:val="32"/>
          <w:szCs w:val="32"/>
          <w:lang w:eastAsia="zh-CN"/>
        </w:rPr>
      </w:pPr>
      <w:r>
        <w:rPr>
          <w:rFonts w:hint="eastAsia" w:ascii="仿宋_GB2312" w:hAnsi="等线" w:eastAsia="仿宋_GB2312"/>
          <w:sz w:val="32"/>
          <w:szCs w:val="32"/>
        </w:rPr>
        <w:t>3.考察中</w:t>
      </w:r>
      <w:r>
        <w:rPr>
          <w:rFonts w:hint="eastAsia" w:ascii="仿宋_GB2312" w:hAnsi="等线" w:eastAsia="仿宋_GB2312" w:cs="Arial"/>
          <w:sz w:val="32"/>
          <w:szCs w:val="32"/>
          <w:lang w:eastAsia="zh-CN"/>
        </w:rPr>
        <w:t>因体检不合格出现的岗位空缺，按该岗位总成绩由高到低顺序依次</w:t>
      </w:r>
      <w:r>
        <w:rPr>
          <w:rFonts w:hint="eastAsia" w:ascii="仿宋_GB2312" w:hAnsi="等线" w:eastAsia="仿宋_GB2312" w:cs="Arial"/>
          <w:b/>
          <w:bCs/>
          <w:sz w:val="32"/>
          <w:szCs w:val="32"/>
          <w:lang w:eastAsia="zh-CN"/>
        </w:rPr>
        <w:t>等额递补</w:t>
      </w:r>
      <w:r>
        <w:rPr>
          <w:rFonts w:hint="eastAsia" w:ascii="仿宋_GB2312" w:hAnsi="等线" w:eastAsia="仿宋_GB2312" w:cs="Arial"/>
          <w:sz w:val="32"/>
          <w:szCs w:val="32"/>
          <w:lang w:eastAsia="zh-CN"/>
        </w:rPr>
        <w:t>。</w:t>
      </w:r>
    </w:p>
    <w:p>
      <w:pPr>
        <w:keepNext w:val="0"/>
        <w:keepLines w:val="0"/>
        <w:pageBreakBefore w:val="0"/>
        <w:widowControl/>
        <w:kinsoku/>
        <w:wordWrap/>
        <w:overflowPunct/>
        <w:topLinePunct w:val="0"/>
        <w:autoSpaceDN/>
        <w:bidi w:val="0"/>
        <w:adjustRightInd/>
        <w:spacing w:line="560" w:lineRule="exact"/>
        <w:ind w:firstLine="470" w:firstLineChars="150"/>
        <w:jc w:val="lef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b/>
          <w:color w:val="000000"/>
          <w:spacing w:val="-4"/>
          <w:sz w:val="32"/>
          <w:szCs w:val="32"/>
        </w:rPr>
        <w:t>（九）确定拟聘人员</w:t>
      </w:r>
    </w:p>
    <w:p>
      <w:pPr>
        <w:keepNext w:val="0"/>
        <w:keepLines w:val="0"/>
        <w:pageBreakBefore w:val="0"/>
        <w:widowControl/>
        <w:kinsoku/>
        <w:wordWrap/>
        <w:overflowPunct/>
        <w:topLinePunct w:val="0"/>
        <w:autoSpaceDN/>
        <w:bidi w:val="0"/>
        <w:adjustRightInd/>
        <w:spacing w:line="560" w:lineRule="exact"/>
        <w:ind w:firstLine="702" w:firstLineChars="225"/>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根据应聘者考试（笔试、面试）、体检、考察结果，按照择优原则，提交</w:t>
      </w:r>
      <w:r>
        <w:rPr>
          <w:rStyle w:val="12"/>
          <w:rFonts w:hint="eastAsia" w:ascii="仿宋_GB2312" w:hAnsi="宋体" w:eastAsia="仿宋_GB2312"/>
          <w:color w:val="000000"/>
          <w:spacing w:val="-4"/>
          <w:sz w:val="32"/>
          <w:szCs w:val="32"/>
          <w:lang w:eastAsia="zh-CN"/>
        </w:rPr>
        <w:t>学校公开招聘</w:t>
      </w:r>
      <w:r>
        <w:rPr>
          <w:rStyle w:val="12"/>
          <w:rFonts w:hint="eastAsia" w:ascii="仿宋_GB2312" w:hAnsi="宋体" w:eastAsia="仿宋_GB2312"/>
          <w:color w:val="000000"/>
          <w:spacing w:val="-4"/>
          <w:sz w:val="32"/>
          <w:szCs w:val="32"/>
        </w:rPr>
        <w:t>工作领导小组会议确定拟聘人员。</w:t>
      </w:r>
    </w:p>
    <w:p>
      <w:pPr>
        <w:keepNext w:val="0"/>
        <w:keepLines w:val="0"/>
        <w:pageBreakBefore w:val="0"/>
        <w:widowControl/>
        <w:kinsoku/>
        <w:wordWrap/>
        <w:overflowPunct/>
        <w:topLinePunct w:val="0"/>
        <w:autoSpaceDN/>
        <w:bidi w:val="0"/>
        <w:adjustRightInd/>
        <w:spacing w:line="560" w:lineRule="exact"/>
        <w:ind w:firstLine="470" w:firstLineChars="150"/>
        <w:jc w:val="left"/>
        <w:textAlignment w:val="auto"/>
        <w:rPr>
          <w:rStyle w:val="12"/>
          <w:rFonts w:hint="eastAsia" w:ascii="仿宋_GB2312" w:hAnsi="宋体" w:eastAsia="仿宋_GB2312"/>
          <w:b/>
          <w:color w:val="000000"/>
          <w:spacing w:val="-4"/>
          <w:sz w:val="32"/>
          <w:szCs w:val="32"/>
        </w:rPr>
      </w:pPr>
      <w:r>
        <w:rPr>
          <w:rStyle w:val="12"/>
          <w:rFonts w:hint="eastAsia" w:ascii="仿宋_GB2312" w:hAnsi="宋体" w:eastAsia="仿宋_GB2312"/>
          <w:b/>
          <w:color w:val="000000"/>
          <w:spacing w:val="-4"/>
          <w:sz w:val="32"/>
          <w:szCs w:val="32"/>
        </w:rPr>
        <w:t>（十）备案</w:t>
      </w:r>
    </w:p>
    <w:p>
      <w:pPr>
        <w:keepNext w:val="0"/>
        <w:keepLines w:val="0"/>
        <w:pageBreakBefore w:val="0"/>
        <w:widowControl/>
        <w:kinsoku/>
        <w:wordWrap/>
        <w:overflowPunct/>
        <w:topLinePunct w:val="0"/>
        <w:autoSpaceDN/>
        <w:bidi w:val="0"/>
        <w:adjustRightInd/>
        <w:spacing w:line="560" w:lineRule="exact"/>
        <w:ind w:firstLine="705" w:firstLineChars="225"/>
        <w:jc w:val="left"/>
        <w:textAlignment w:val="auto"/>
        <w:rPr>
          <w:rStyle w:val="12"/>
          <w:rFonts w:hint="eastAsia" w:ascii="仿宋_GB2312" w:hAnsi="宋体" w:eastAsia="仿宋_GB2312"/>
          <w:b/>
          <w:bCs/>
          <w:color w:val="000000"/>
          <w:spacing w:val="-4"/>
          <w:sz w:val="32"/>
          <w:szCs w:val="32"/>
        </w:rPr>
      </w:pPr>
      <w:r>
        <w:rPr>
          <w:rStyle w:val="12"/>
          <w:rFonts w:hint="eastAsia" w:ascii="仿宋_GB2312" w:hAnsi="宋体" w:eastAsia="仿宋_GB2312"/>
          <w:b/>
          <w:color w:val="000000"/>
          <w:spacing w:val="-4"/>
          <w:sz w:val="32"/>
          <w:szCs w:val="32"/>
        </w:rPr>
        <w:t>1.公示：</w:t>
      </w:r>
      <w:r>
        <w:rPr>
          <w:rStyle w:val="12"/>
          <w:rFonts w:hint="eastAsia" w:ascii="仿宋_GB2312" w:hAnsi="宋体" w:eastAsia="仿宋_GB2312"/>
          <w:color w:val="000000"/>
          <w:spacing w:val="-4"/>
          <w:sz w:val="32"/>
          <w:szCs w:val="32"/>
        </w:rPr>
        <w:t>拟聘人员名单在甘肃省兰州实验小学网站进行公示，公示时间为7个工作日。公示无异议后提交</w:t>
      </w:r>
      <w:r>
        <w:rPr>
          <w:rStyle w:val="12"/>
          <w:rFonts w:hint="eastAsia" w:ascii="仿宋_GB2312" w:hAnsi="宋体" w:eastAsia="仿宋_GB2312"/>
          <w:color w:val="000000"/>
          <w:spacing w:val="-4"/>
          <w:sz w:val="32"/>
          <w:szCs w:val="32"/>
          <w:lang w:eastAsia="zh-CN"/>
        </w:rPr>
        <w:t>学校公开招聘</w:t>
      </w:r>
      <w:r>
        <w:rPr>
          <w:rStyle w:val="12"/>
          <w:rFonts w:hint="eastAsia" w:ascii="仿宋_GB2312" w:hAnsi="宋体" w:eastAsia="仿宋_GB2312"/>
          <w:color w:val="000000"/>
          <w:spacing w:val="-4"/>
          <w:sz w:val="32"/>
          <w:szCs w:val="32"/>
        </w:rPr>
        <w:t>工作领导小组审定</w:t>
      </w:r>
      <w:r>
        <w:rPr>
          <w:rStyle w:val="12"/>
          <w:rFonts w:hint="eastAsia" w:ascii="仿宋_GB2312" w:hAnsi="宋体" w:eastAsia="仿宋_GB2312"/>
          <w:b/>
          <w:bCs/>
          <w:color w:val="000000"/>
          <w:spacing w:val="-4"/>
          <w:sz w:val="32"/>
          <w:szCs w:val="32"/>
          <w:lang w:eastAsia="zh-CN"/>
        </w:rPr>
        <w:t>（公示及之后环节出现的岗位空缺不再递补）</w:t>
      </w:r>
      <w:r>
        <w:rPr>
          <w:rStyle w:val="12"/>
          <w:rFonts w:hint="eastAsia" w:ascii="仿宋_GB2312" w:hAnsi="宋体" w:eastAsia="仿宋_GB2312"/>
          <w:b/>
          <w:bCs/>
          <w:color w:val="000000"/>
          <w:spacing w:val="-4"/>
          <w:sz w:val="32"/>
          <w:szCs w:val="32"/>
        </w:rPr>
        <w:t>。</w:t>
      </w:r>
    </w:p>
    <w:p>
      <w:pPr>
        <w:keepNext w:val="0"/>
        <w:keepLines w:val="0"/>
        <w:pageBreakBefore w:val="0"/>
        <w:widowControl/>
        <w:kinsoku/>
        <w:wordWrap/>
        <w:overflowPunct/>
        <w:topLinePunct w:val="0"/>
        <w:autoSpaceDN/>
        <w:bidi w:val="0"/>
        <w:adjustRightInd/>
        <w:spacing w:line="560" w:lineRule="exact"/>
        <w:ind w:firstLine="783" w:firstLineChars="250"/>
        <w:jc w:val="left"/>
        <w:textAlignment w:val="auto"/>
        <w:rPr>
          <w:rStyle w:val="12"/>
          <w:rFonts w:hint="eastAsia" w:ascii="宋体" w:hAnsi="宋体" w:eastAsia="等线" w:cs="宋体"/>
          <w:color w:val="000000"/>
          <w:kern w:val="0"/>
          <w:sz w:val="19"/>
          <w:szCs w:val="19"/>
        </w:rPr>
      </w:pPr>
      <w:r>
        <w:rPr>
          <w:rStyle w:val="12"/>
          <w:rFonts w:hint="eastAsia" w:ascii="仿宋_GB2312" w:hAnsi="宋体" w:eastAsia="仿宋_GB2312"/>
          <w:b/>
          <w:color w:val="000000"/>
          <w:spacing w:val="-4"/>
          <w:sz w:val="32"/>
          <w:szCs w:val="32"/>
        </w:rPr>
        <w:t>2.</w:t>
      </w:r>
      <w:r>
        <w:rPr>
          <w:rStyle w:val="12"/>
          <w:rFonts w:hint="eastAsia" w:ascii="仿宋_GB2312" w:hAnsi="宋体" w:eastAsia="仿宋_GB2312"/>
          <w:b/>
          <w:color w:val="000000"/>
          <w:spacing w:val="-4"/>
          <w:sz w:val="32"/>
          <w:szCs w:val="32"/>
          <w:lang w:eastAsia="zh-CN"/>
        </w:rPr>
        <w:t>备案</w:t>
      </w:r>
      <w:r>
        <w:rPr>
          <w:rStyle w:val="12"/>
          <w:rFonts w:hint="eastAsia" w:ascii="仿宋_GB2312" w:hAnsi="宋体" w:eastAsia="仿宋_GB2312"/>
          <w:b/>
          <w:color w:val="000000"/>
          <w:spacing w:val="-4"/>
          <w:sz w:val="32"/>
          <w:szCs w:val="32"/>
        </w:rPr>
        <w:t>聘用：</w:t>
      </w:r>
      <w:r>
        <w:rPr>
          <w:rFonts w:hint="eastAsia" w:ascii="仿宋_GB2312" w:hAnsi="宋体" w:eastAsia="仿宋_GB2312" w:cs="Arial"/>
          <w:color w:val="000000"/>
          <w:sz w:val="32"/>
          <w:szCs w:val="32"/>
        </w:rPr>
        <w:t>经甘肃省兰州实验小学党政联席会议研究确定拟聘人员后，报省教育厅、省人力资源和社会保障厅备案，并办理聘用手续。(</w:t>
      </w:r>
      <w:r>
        <w:rPr>
          <w:rStyle w:val="12"/>
          <w:rFonts w:hint="eastAsia" w:ascii="仿宋_GB2312" w:hAnsi="宋体" w:eastAsia="仿宋_GB2312"/>
          <w:color w:val="000000"/>
          <w:spacing w:val="-4"/>
          <w:sz w:val="32"/>
          <w:szCs w:val="32"/>
        </w:rPr>
        <w:t>拟聘人员，按照岗位设置管理的有关规定确定岗位等级、单位签订聘用合同、兑现相应待遇，并按规定办理档案等相关手续。按相关规定对聘用人员实行试用期制度。试用期满，合格的人员予以正式聘用，不合格的取消聘用)。</w:t>
      </w:r>
    </w:p>
    <w:p>
      <w:pPr>
        <w:keepNext w:val="0"/>
        <w:keepLines w:val="0"/>
        <w:pageBreakBefore w:val="0"/>
        <w:widowControl/>
        <w:kinsoku/>
        <w:wordWrap/>
        <w:overflowPunct/>
        <w:topLinePunct w:val="0"/>
        <w:autoSpaceDN/>
        <w:bidi w:val="0"/>
        <w:adjustRightInd/>
        <w:spacing w:line="560" w:lineRule="exact"/>
        <w:ind w:firstLine="780" w:firstLineChars="250"/>
        <w:jc w:val="left"/>
        <w:textAlignment w:val="auto"/>
        <w:rPr>
          <w:rStyle w:val="12"/>
          <w:rFonts w:hint="eastAsia" w:ascii="黑体" w:hAnsi="黑体" w:eastAsia="黑体"/>
          <w:color w:val="000000"/>
          <w:spacing w:val="-4"/>
          <w:sz w:val="32"/>
          <w:szCs w:val="32"/>
        </w:rPr>
      </w:pPr>
      <w:r>
        <w:rPr>
          <w:rStyle w:val="12"/>
          <w:rFonts w:hint="eastAsia" w:ascii="黑体" w:hAnsi="黑体" w:eastAsia="黑体"/>
          <w:color w:val="000000"/>
          <w:spacing w:val="-4"/>
          <w:sz w:val="32"/>
          <w:szCs w:val="32"/>
        </w:rPr>
        <w:t>四、其他事项</w:t>
      </w:r>
    </w:p>
    <w:p>
      <w:pPr>
        <w:keepNext w:val="0"/>
        <w:keepLines w:val="0"/>
        <w:pageBreakBefore w:val="0"/>
        <w:widowControl/>
        <w:kinsoku/>
        <w:wordWrap/>
        <w:overflowPunct/>
        <w:topLinePunct w:val="0"/>
        <w:autoSpaceDN/>
        <w:bidi w:val="0"/>
        <w:adjustRightInd/>
        <w:spacing w:line="560" w:lineRule="exact"/>
        <w:ind w:firstLine="605" w:firstLineChars="194"/>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（一）在任何环节应聘人员有弄虚作假行为的，按照规定取消其考试资格或聘用资格。</w:t>
      </w:r>
    </w:p>
    <w:p>
      <w:pPr>
        <w:keepNext w:val="0"/>
        <w:keepLines w:val="0"/>
        <w:pageBreakBefore w:val="0"/>
        <w:widowControl/>
        <w:kinsoku/>
        <w:wordWrap/>
        <w:overflowPunct/>
        <w:topLinePunct w:val="0"/>
        <w:autoSpaceDN/>
        <w:bidi w:val="0"/>
        <w:adjustRightInd/>
        <w:spacing w:line="560" w:lineRule="exact"/>
        <w:ind w:firstLine="605" w:firstLineChars="194"/>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（二）普通高校应届毕业生凭毕业证书等办理聘用手续，不能在202</w:t>
      </w:r>
      <w:r>
        <w:rPr>
          <w:rStyle w:val="12"/>
          <w:rFonts w:hint="eastAsia" w:ascii="仿宋_GB2312" w:hAnsi="宋体" w:eastAsia="仿宋_GB2312"/>
          <w:color w:val="000000"/>
          <w:spacing w:val="-4"/>
          <w:sz w:val="32"/>
          <w:szCs w:val="32"/>
          <w:lang w:val="en-US" w:eastAsia="zh-CN"/>
        </w:rPr>
        <w:t>1</w:t>
      </w:r>
      <w:r>
        <w:rPr>
          <w:rStyle w:val="12"/>
          <w:rFonts w:hint="eastAsia" w:ascii="仿宋_GB2312" w:hAnsi="宋体" w:eastAsia="仿宋_GB2312"/>
          <w:color w:val="000000"/>
          <w:spacing w:val="-4"/>
          <w:sz w:val="32"/>
          <w:szCs w:val="32"/>
        </w:rPr>
        <w:t>年9月30日前取得报考岗位(专业)规定的学历等要求的，不予聘用。</w:t>
      </w:r>
    </w:p>
    <w:p>
      <w:pPr>
        <w:keepNext w:val="0"/>
        <w:keepLines w:val="0"/>
        <w:pageBreakBefore w:val="0"/>
        <w:widowControl/>
        <w:kinsoku/>
        <w:wordWrap/>
        <w:overflowPunct/>
        <w:topLinePunct w:val="0"/>
        <w:autoSpaceDE w:val="0"/>
        <w:autoSpaceDN/>
        <w:bidi w:val="0"/>
        <w:adjustRightInd/>
        <w:snapToGrid w:val="0"/>
        <w:spacing w:line="560" w:lineRule="exact"/>
        <w:ind w:firstLine="640"/>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（三）拟聘用对象在接到聘用通知后，必须在规定的时间内按时报到。无正当理由逾期又不说明情况的，取消聘用资格。</w:t>
      </w:r>
    </w:p>
    <w:p>
      <w:pPr>
        <w:keepNext w:val="0"/>
        <w:keepLines w:val="0"/>
        <w:pageBreakBefore w:val="0"/>
        <w:widowControl/>
        <w:kinsoku/>
        <w:wordWrap/>
        <w:overflowPunct/>
        <w:topLinePunct w:val="0"/>
        <w:autoSpaceDN/>
        <w:bidi w:val="0"/>
        <w:adjustRightInd/>
        <w:spacing w:line="560" w:lineRule="exact"/>
        <w:ind w:firstLine="605" w:firstLineChars="194"/>
        <w:jc w:val="left"/>
        <w:textAlignment w:val="auto"/>
        <w:rPr>
          <w:rStyle w:val="12"/>
          <w:rFonts w:hint="default" w:ascii="仿宋_GB2312" w:hAnsi="等线" w:eastAsia="仿宋_GB2312"/>
          <w:color w:val="000000"/>
          <w:spacing w:val="-4"/>
          <w:sz w:val="32"/>
          <w:szCs w:val="32"/>
          <w:lang w:val="en-US" w:eastAsia="zh-CN"/>
        </w:rPr>
      </w:pPr>
      <w:r>
        <w:rPr>
          <w:rStyle w:val="12"/>
          <w:rFonts w:hint="eastAsia" w:ascii="仿宋_GB2312" w:hAnsi="宋体" w:eastAsia="仿宋_GB2312"/>
          <w:color w:val="000000"/>
          <w:spacing w:val="-4"/>
          <w:sz w:val="32"/>
          <w:szCs w:val="32"/>
        </w:rPr>
        <w:t>（四）</w:t>
      </w:r>
      <w:r>
        <w:rPr>
          <w:rStyle w:val="12"/>
          <w:rFonts w:hint="eastAsia" w:ascii="仿宋_GB2312" w:hAnsi="宋体" w:eastAsia="仿宋_GB2312"/>
          <w:color w:val="000000"/>
          <w:spacing w:val="-4"/>
          <w:sz w:val="32"/>
          <w:szCs w:val="32"/>
          <w:lang w:val="en-US" w:eastAsia="zh-CN"/>
        </w:rPr>
        <w:t>拟聘人员需在本单位服务至少6年，签订聘用合同时予以约定，否则不予聘用。</w:t>
      </w:r>
    </w:p>
    <w:p>
      <w:pPr>
        <w:keepNext w:val="0"/>
        <w:keepLines w:val="0"/>
        <w:pageBreakBefore w:val="0"/>
        <w:widowControl/>
        <w:kinsoku/>
        <w:wordWrap/>
        <w:overflowPunct/>
        <w:topLinePunct w:val="0"/>
        <w:autoSpaceDN/>
        <w:bidi w:val="0"/>
        <w:adjustRightInd/>
        <w:spacing w:line="560" w:lineRule="exact"/>
        <w:ind w:firstLine="605" w:firstLineChars="194"/>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w:t>
      </w:r>
      <w:r>
        <w:rPr>
          <w:rFonts w:hint="eastAsia" w:ascii="仿宋_GB2312" w:hAnsi="宋体" w:eastAsia="仿宋_GB2312" w:cs="Arial"/>
          <w:color w:val="000000"/>
          <w:sz w:val="32"/>
          <w:szCs w:val="32"/>
        </w:rPr>
        <w:t>五</w:t>
      </w:r>
      <w:r>
        <w:rPr>
          <w:rStyle w:val="12"/>
          <w:rFonts w:hint="eastAsia" w:ascii="仿宋_GB2312" w:hAnsi="宋体" w:eastAsia="仿宋_GB2312"/>
          <w:color w:val="000000"/>
          <w:spacing w:val="-4"/>
          <w:sz w:val="32"/>
          <w:szCs w:val="32"/>
        </w:rPr>
        <w:t>）招聘工作全程受甘肃省教育厅纪检部门和我校纪检委员会监督。</w:t>
      </w:r>
    </w:p>
    <w:p>
      <w:pPr>
        <w:keepNext w:val="0"/>
        <w:keepLines w:val="0"/>
        <w:pageBreakBefore w:val="0"/>
        <w:widowControl/>
        <w:kinsoku/>
        <w:wordWrap/>
        <w:overflowPunct/>
        <w:topLinePunct w:val="0"/>
        <w:autoSpaceDN/>
        <w:bidi w:val="0"/>
        <w:adjustRightInd/>
        <w:spacing w:line="560" w:lineRule="exact"/>
        <w:ind w:firstLine="620" w:firstLineChars="194"/>
        <w:jc w:val="left"/>
        <w:textAlignment w:val="auto"/>
        <w:rPr>
          <w:rStyle w:val="12"/>
          <w:rFonts w:hint="eastAsia" w:ascii="仿宋_GB2312" w:hAnsi="宋体" w:eastAsia="仿宋_GB2312"/>
          <w:color w:val="000000"/>
          <w:spacing w:val="-4"/>
          <w:sz w:val="32"/>
          <w:szCs w:val="32"/>
        </w:rPr>
      </w:pPr>
      <w:r>
        <w:rPr>
          <w:rFonts w:hint="eastAsia" w:ascii="仿宋_GB2312" w:hAnsi="宋体" w:eastAsia="仿宋_GB2312" w:cs="Arial"/>
          <w:color w:val="000000"/>
          <w:sz w:val="32"/>
          <w:szCs w:val="32"/>
        </w:rPr>
        <w:t>（六）招聘公告在甘肃省人力资源和社会保障厅网站（http://www.rst.gansu.gov.cn）和甘肃省兰州实验小学网站（http://syxx.gsedu.cn）公布。具体岗位招聘条件（岗位列表）见甘肃省人力资源和社会保障厅和甘肃省兰州实验小学网站。</w:t>
      </w:r>
    </w:p>
    <w:p>
      <w:pPr>
        <w:keepNext w:val="0"/>
        <w:keepLines w:val="0"/>
        <w:pageBreakBefore w:val="0"/>
        <w:widowControl/>
        <w:kinsoku/>
        <w:wordWrap/>
        <w:overflowPunct/>
        <w:topLinePunct w:val="0"/>
        <w:autoSpaceDN/>
        <w:bidi w:val="0"/>
        <w:adjustRightInd/>
        <w:spacing w:line="560" w:lineRule="exact"/>
        <w:ind w:firstLine="764" w:firstLineChars="244"/>
        <w:jc w:val="left"/>
        <w:textAlignment w:val="auto"/>
        <w:rPr>
          <w:rStyle w:val="12"/>
          <w:rFonts w:hint="eastAsia" w:ascii="仿宋_GB2312" w:hAnsi="黑体" w:eastAsia="仿宋_GB2312"/>
          <w:b/>
          <w:color w:val="000000"/>
          <w:spacing w:val="-4"/>
          <w:sz w:val="32"/>
          <w:szCs w:val="32"/>
        </w:rPr>
      </w:pPr>
      <w:r>
        <w:rPr>
          <w:rStyle w:val="12"/>
          <w:rFonts w:hint="eastAsia" w:ascii="仿宋_GB2312" w:hAnsi="黑体" w:eastAsia="仿宋_GB2312"/>
          <w:b/>
          <w:color w:val="000000"/>
          <w:spacing w:val="-4"/>
          <w:sz w:val="32"/>
          <w:szCs w:val="32"/>
        </w:rPr>
        <w:t>五、本招聘公告解释权归甘肃省兰州实验小学所有。</w:t>
      </w:r>
    </w:p>
    <w:p>
      <w:pPr>
        <w:keepNext w:val="0"/>
        <w:keepLines w:val="0"/>
        <w:pageBreakBefore w:val="0"/>
        <w:widowControl/>
        <w:kinsoku/>
        <w:wordWrap/>
        <w:overflowPunct/>
        <w:topLinePunct w:val="0"/>
        <w:autoSpaceDN/>
        <w:bidi w:val="0"/>
        <w:adjustRightInd/>
        <w:spacing w:line="560" w:lineRule="exact"/>
        <w:ind w:firstLine="761" w:firstLineChars="244"/>
        <w:jc w:val="left"/>
        <w:textAlignment w:val="auto"/>
        <w:rPr>
          <w:rStyle w:val="12"/>
          <w:rFonts w:hint="default" w:ascii="仿宋_GB2312" w:hAnsi="宋体" w:eastAsia="仿宋_GB2312"/>
          <w:color w:val="000000"/>
          <w:spacing w:val="-4"/>
          <w:sz w:val="32"/>
          <w:szCs w:val="32"/>
          <w:lang w:val="en-US" w:eastAsia="zh-CN"/>
        </w:rPr>
      </w:pPr>
      <w:r>
        <w:rPr>
          <w:rStyle w:val="12"/>
          <w:rFonts w:hint="eastAsia" w:ascii="仿宋_GB2312" w:hAnsi="宋体" w:eastAsia="仿宋_GB2312"/>
          <w:color w:val="000000"/>
          <w:spacing w:val="-4"/>
          <w:sz w:val="32"/>
          <w:szCs w:val="32"/>
        </w:rPr>
        <w:t xml:space="preserve">咨询电话：0931-8825071  </w:t>
      </w:r>
      <w:r>
        <w:rPr>
          <w:rStyle w:val="12"/>
          <w:rFonts w:hint="eastAsia" w:ascii="仿宋_GB2312" w:hAnsi="宋体" w:eastAsia="仿宋_GB2312"/>
          <w:color w:val="000000"/>
          <w:spacing w:val="-4"/>
          <w:sz w:val="32"/>
          <w:szCs w:val="32"/>
          <w:lang w:val="en-US" w:eastAsia="zh-CN"/>
        </w:rPr>
        <w:t xml:space="preserve"> 13919928626</w:t>
      </w:r>
    </w:p>
    <w:p>
      <w:pPr>
        <w:keepNext w:val="0"/>
        <w:keepLines w:val="0"/>
        <w:pageBreakBefore w:val="0"/>
        <w:widowControl/>
        <w:kinsoku/>
        <w:wordWrap/>
        <w:overflowPunct/>
        <w:topLinePunct w:val="0"/>
        <w:autoSpaceDN/>
        <w:bidi w:val="0"/>
        <w:adjustRightInd/>
        <w:spacing w:line="560" w:lineRule="exact"/>
        <w:ind w:firstLine="761" w:firstLineChars="244"/>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监督电话：0931-8872375</w:t>
      </w:r>
    </w:p>
    <w:p>
      <w:pPr>
        <w:keepNext w:val="0"/>
        <w:keepLines w:val="0"/>
        <w:pageBreakBefore w:val="0"/>
        <w:widowControl/>
        <w:kinsoku/>
        <w:wordWrap/>
        <w:overflowPunct/>
        <w:topLinePunct w:val="0"/>
        <w:autoSpaceDN/>
        <w:bidi w:val="0"/>
        <w:adjustRightInd/>
        <w:spacing w:line="560" w:lineRule="exact"/>
        <w:jc w:val="left"/>
        <w:textAlignment w:val="auto"/>
        <w:rPr>
          <w:rStyle w:val="12"/>
          <w:rFonts w:hint="eastAsia" w:ascii="仿宋_GB2312" w:hAnsi="宋体" w:eastAsia="仿宋_GB2312"/>
          <w:b/>
          <w:color w:val="000000"/>
          <w:spacing w:val="-4"/>
          <w:sz w:val="28"/>
          <w:szCs w:val="28"/>
        </w:rPr>
      </w:pPr>
      <w:r>
        <w:rPr>
          <w:rStyle w:val="12"/>
          <w:rFonts w:hint="eastAsia" w:ascii="仿宋_GB2312" w:hAnsi="宋体" w:eastAsia="仿宋_GB2312"/>
          <w:b/>
          <w:color w:val="000000"/>
          <w:spacing w:val="-4"/>
          <w:sz w:val="28"/>
          <w:szCs w:val="28"/>
        </w:rPr>
        <w:t>附件：</w:t>
      </w:r>
    </w:p>
    <w:p>
      <w:pPr>
        <w:keepNext w:val="0"/>
        <w:keepLines w:val="0"/>
        <w:pageBreakBefore w:val="0"/>
        <w:widowControl/>
        <w:kinsoku/>
        <w:wordWrap/>
        <w:overflowPunct/>
        <w:topLinePunct w:val="0"/>
        <w:autoSpaceDN/>
        <w:bidi w:val="0"/>
        <w:adjustRightInd/>
        <w:spacing w:line="560" w:lineRule="exact"/>
        <w:ind w:firstLine="527" w:firstLineChars="194"/>
        <w:jc w:val="left"/>
        <w:textAlignment w:val="auto"/>
        <w:rPr>
          <w:rStyle w:val="12"/>
          <w:rFonts w:hint="eastAsia" w:ascii="仿宋_GB2312" w:hAnsi="宋体" w:eastAsia="仿宋_GB2312"/>
          <w:color w:val="000000"/>
          <w:spacing w:val="-4"/>
          <w:sz w:val="28"/>
          <w:szCs w:val="28"/>
        </w:rPr>
      </w:pPr>
      <w:r>
        <w:rPr>
          <w:rStyle w:val="12"/>
          <w:rFonts w:hint="eastAsia" w:ascii="仿宋_GB2312" w:hAnsi="宋体" w:eastAsia="仿宋_GB2312"/>
          <w:color w:val="000000"/>
          <w:spacing w:val="-4"/>
          <w:sz w:val="28"/>
          <w:szCs w:val="28"/>
        </w:rPr>
        <w:t>1.</w:t>
      </w:r>
      <w:r>
        <w:rPr>
          <w:rStyle w:val="12"/>
          <w:rFonts w:hint="eastAsia" w:ascii="仿宋_GB2312" w:hAnsi="等线" w:eastAsia="仿宋_GB2312"/>
          <w:color w:val="000000"/>
          <w:spacing w:val="-4"/>
          <w:sz w:val="28"/>
          <w:szCs w:val="28"/>
        </w:rPr>
        <w:t>甘肃省兰州实验小学202</w:t>
      </w:r>
      <w:r>
        <w:rPr>
          <w:rStyle w:val="12"/>
          <w:rFonts w:hint="eastAsia" w:ascii="仿宋_GB2312" w:hAnsi="等线" w:eastAsia="仿宋_GB2312"/>
          <w:color w:val="000000"/>
          <w:spacing w:val="-4"/>
          <w:sz w:val="28"/>
          <w:szCs w:val="28"/>
          <w:lang w:val="en-US" w:eastAsia="zh-CN"/>
        </w:rPr>
        <w:t>1</w:t>
      </w:r>
      <w:r>
        <w:rPr>
          <w:rStyle w:val="12"/>
          <w:rFonts w:hint="eastAsia" w:ascii="仿宋_GB2312" w:hAnsi="等线" w:eastAsia="仿宋_GB2312"/>
          <w:color w:val="000000"/>
          <w:spacing w:val="-4"/>
          <w:sz w:val="28"/>
          <w:szCs w:val="28"/>
        </w:rPr>
        <w:t>年公开招聘事业编制教学人员</w:t>
      </w:r>
      <w:r>
        <w:rPr>
          <w:rStyle w:val="12"/>
          <w:rFonts w:hint="eastAsia" w:ascii="仿宋_GB2312" w:hAnsi="宋体" w:eastAsia="仿宋_GB2312"/>
          <w:color w:val="000000"/>
          <w:spacing w:val="-4"/>
          <w:sz w:val="28"/>
          <w:szCs w:val="28"/>
        </w:rPr>
        <w:t>岗位列表</w:t>
      </w:r>
    </w:p>
    <w:p>
      <w:pPr>
        <w:keepNext w:val="0"/>
        <w:keepLines w:val="0"/>
        <w:pageBreakBefore w:val="0"/>
        <w:widowControl/>
        <w:kinsoku/>
        <w:wordWrap/>
        <w:overflowPunct/>
        <w:topLinePunct w:val="0"/>
        <w:autoSpaceDN/>
        <w:bidi w:val="0"/>
        <w:adjustRightInd/>
        <w:spacing w:line="560" w:lineRule="exact"/>
        <w:ind w:firstLine="544" w:firstLineChars="200"/>
        <w:jc w:val="left"/>
        <w:textAlignment w:val="auto"/>
        <w:rPr>
          <w:rStyle w:val="12"/>
          <w:rFonts w:hint="eastAsia" w:ascii="仿宋_GB2312" w:hAnsi="宋体" w:eastAsia="仿宋_GB2312"/>
          <w:color w:val="000000"/>
          <w:spacing w:val="-4"/>
          <w:sz w:val="32"/>
          <w:szCs w:val="32"/>
        </w:rPr>
      </w:pPr>
      <w:r>
        <w:rPr>
          <w:rStyle w:val="12"/>
          <w:rFonts w:hint="eastAsia" w:ascii="仿宋_GB2312" w:hAnsi="等线" w:eastAsia="仿宋_GB2312"/>
          <w:color w:val="000000"/>
          <w:spacing w:val="-4"/>
          <w:sz w:val="28"/>
          <w:szCs w:val="28"/>
        </w:rPr>
        <w:t>2.甘肃省兰州实验小学202</w:t>
      </w:r>
      <w:r>
        <w:rPr>
          <w:rStyle w:val="12"/>
          <w:rFonts w:hint="eastAsia" w:ascii="仿宋_GB2312" w:hAnsi="等线" w:eastAsia="仿宋_GB2312"/>
          <w:color w:val="000000"/>
          <w:spacing w:val="-4"/>
          <w:sz w:val="28"/>
          <w:szCs w:val="28"/>
          <w:lang w:val="en-US" w:eastAsia="zh-CN"/>
        </w:rPr>
        <w:t>1</w:t>
      </w:r>
      <w:r>
        <w:rPr>
          <w:rStyle w:val="12"/>
          <w:rFonts w:hint="eastAsia" w:ascii="仿宋_GB2312" w:hAnsi="等线" w:eastAsia="仿宋_GB2312"/>
          <w:color w:val="000000"/>
          <w:spacing w:val="-4"/>
          <w:sz w:val="28"/>
          <w:szCs w:val="28"/>
        </w:rPr>
        <w:t>年公开招聘事业编制教学人员报名表</w:t>
      </w:r>
    </w:p>
    <w:p>
      <w:pPr>
        <w:keepNext w:val="0"/>
        <w:keepLines w:val="0"/>
        <w:pageBreakBefore w:val="0"/>
        <w:widowControl/>
        <w:kinsoku/>
        <w:wordWrap/>
        <w:overflowPunct/>
        <w:topLinePunct w:val="0"/>
        <w:autoSpaceDN/>
        <w:bidi w:val="0"/>
        <w:adjustRightInd/>
        <w:spacing w:line="560" w:lineRule="exact"/>
        <w:ind w:firstLine="5279" w:firstLineChars="1692"/>
        <w:jc w:val="left"/>
        <w:textAlignment w:val="auto"/>
        <w:rPr>
          <w:rStyle w:val="12"/>
          <w:rFonts w:hint="eastAsia" w:ascii="仿宋_GB2312" w:hAnsi="宋体" w:eastAsia="仿宋_GB2312"/>
          <w:color w:val="000000"/>
          <w:spacing w:val="-4"/>
          <w:sz w:val="32"/>
          <w:szCs w:val="32"/>
        </w:rPr>
      </w:pPr>
    </w:p>
    <w:p>
      <w:pPr>
        <w:keepNext w:val="0"/>
        <w:keepLines w:val="0"/>
        <w:pageBreakBefore w:val="0"/>
        <w:widowControl/>
        <w:kinsoku/>
        <w:wordWrap/>
        <w:overflowPunct/>
        <w:topLinePunct w:val="0"/>
        <w:autoSpaceDN/>
        <w:bidi w:val="0"/>
        <w:adjustRightInd/>
        <w:spacing w:line="560" w:lineRule="exact"/>
        <w:ind w:firstLine="5279" w:firstLineChars="1692"/>
        <w:jc w:val="left"/>
        <w:textAlignment w:val="auto"/>
        <w:rPr>
          <w:rStyle w:val="12"/>
          <w:rFonts w:hint="eastAsia" w:ascii="仿宋_GB2312" w:hAnsi="宋体" w:eastAsia="仿宋_GB2312"/>
          <w:color w:val="000000"/>
          <w:spacing w:val="-4"/>
          <w:sz w:val="32"/>
          <w:szCs w:val="32"/>
        </w:rPr>
      </w:pPr>
    </w:p>
    <w:p>
      <w:pPr>
        <w:keepNext w:val="0"/>
        <w:keepLines w:val="0"/>
        <w:pageBreakBefore w:val="0"/>
        <w:widowControl/>
        <w:kinsoku/>
        <w:wordWrap/>
        <w:overflowPunct/>
        <w:topLinePunct w:val="0"/>
        <w:autoSpaceDN/>
        <w:bidi w:val="0"/>
        <w:adjustRightInd/>
        <w:spacing w:line="560" w:lineRule="exact"/>
        <w:ind w:firstLine="5279" w:firstLineChars="1692"/>
        <w:jc w:val="left"/>
        <w:textAlignment w:val="auto"/>
        <w:rPr>
          <w:rStyle w:val="12"/>
          <w:rFonts w:hint="eastAsia" w:ascii="仿宋_GB2312" w:hAnsi="宋体" w:eastAsia="仿宋_GB2312"/>
          <w:color w:val="000000"/>
          <w:spacing w:val="-4"/>
          <w:sz w:val="32"/>
          <w:szCs w:val="32"/>
        </w:rPr>
      </w:pPr>
    </w:p>
    <w:p>
      <w:pPr>
        <w:keepNext w:val="0"/>
        <w:keepLines w:val="0"/>
        <w:pageBreakBefore w:val="0"/>
        <w:widowControl/>
        <w:kinsoku/>
        <w:wordWrap/>
        <w:overflowPunct/>
        <w:topLinePunct w:val="0"/>
        <w:autoSpaceDN/>
        <w:bidi w:val="0"/>
        <w:adjustRightInd/>
        <w:spacing w:line="560" w:lineRule="exact"/>
        <w:ind w:firstLine="5279" w:firstLineChars="1692"/>
        <w:jc w:val="left"/>
        <w:textAlignment w:val="auto"/>
        <w:rPr>
          <w:rStyle w:val="12"/>
          <w:rFonts w:hint="eastAsia" w:ascii="仿宋_GB2312" w:hAnsi="宋体" w:eastAsia="仿宋_GB2312"/>
          <w:color w:val="000000"/>
          <w:spacing w:val="-4"/>
          <w:sz w:val="32"/>
          <w:szCs w:val="32"/>
        </w:rPr>
      </w:pPr>
    </w:p>
    <w:p>
      <w:pPr>
        <w:keepNext w:val="0"/>
        <w:keepLines w:val="0"/>
        <w:pageBreakBefore w:val="0"/>
        <w:widowControl/>
        <w:kinsoku/>
        <w:wordWrap/>
        <w:overflowPunct/>
        <w:topLinePunct w:val="0"/>
        <w:autoSpaceDN/>
        <w:bidi w:val="0"/>
        <w:adjustRightInd/>
        <w:spacing w:line="560" w:lineRule="exact"/>
        <w:ind w:firstLine="5279" w:firstLineChars="1692"/>
        <w:jc w:val="left"/>
        <w:textAlignment w:val="auto"/>
        <w:rPr>
          <w:rStyle w:val="12"/>
          <w:rFonts w:hint="eastAsia" w:ascii="仿宋_GB2312" w:hAnsi="宋体" w:eastAsia="仿宋_GB2312"/>
          <w:color w:val="000000"/>
          <w:spacing w:val="-4"/>
          <w:sz w:val="32"/>
          <w:szCs w:val="32"/>
        </w:rPr>
      </w:pPr>
      <w:r>
        <w:rPr>
          <w:rStyle w:val="12"/>
          <w:rFonts w:hint="eastAsia" w:ascii="仿宋_GB2312" w:hAnsi="宋体" w:eastAsia="仿宋_GB2312"/>
          <w:color w:val="000000"/>
          <w:spacing w:val="-4"/>
          <w:sz w:val="32"/>
          <w:szCs w:val="32"/>
        </w:rPr>
        <w:t>甘肃省兰州实验小学</w:t>
      </w:r>
    </w:p>
    <w:p>
      <w:pPr>
        <w:keepNext w:val="0"/>
        <w:keepLines w:val="0"/>
        <w:pageBreakBefore w:val="0"/>
        <w:widowControl/>
        <w:kinsoku/>
        <w:wordWrap/>
        <w:overflowPunct/>
        <w:topLinePunct w:val="0"/>
        <w:autoSpaceDN/>
        <w:bidi w:val="0"/>
        <w:adjustRightInd/>
        <w:spacing w:line="560" w:lineRule="exact"/>
        <w:ind w:firstLine="4680" w:firstLineChars="1500"/>
        <w:jc w:val="left"/>
        <w:textAlignment w:val="auto"/>
        <w:rPr>
          <w:rFonts w:ascii="仿宋_GB2312" w:hAnsi="宋体" w:eastAsia="仿宋_GB2312" w:cs="宋体"/>
          <w:color w:val="000000"/>
          <w:spacing w:val="-4"/>
          <w:kern w:val="0"/>
          <w:sz w:val="32"/>
          <w:szCs w:val="32"/>
        </w:rPr>
        <w:sectPr>
          <w:headerReference r:id="rId3" w:type="default"/>
          <w:footerReference r:id="rId4" w:type="default"/>
          <w:pgSz w:w="11906" w:h="16838"/>
          <w:pgMar w:top="1440" w:right="1701" w:bottom="1837" w:left="1701" w:header="851" w:footer="992" w:gutter="0"/>
          <w:pgNumType w:fmt="decimal"/>
          <w:cols w:space="720" w:num="1"/>
          <w:docGrid w:type="lines" w:linePitch="312" w:charSpace="0"/>
        </w:sectPr>
      </w:pPr>
      <w:r>
        <w:rPr>
          <w:rStyle w:val="12"/>
          <w:rFonts w:hint="eastAsia" w:ascii="仿宋_GB2312" w:hAnsi="宋体" w:eastAsia="仿宋_GB2312"/>
          <w:color w:val="000000"/>
          <w:spacing w:val="-4"/>
          <w:sz w:val="32"/>
          <w:szCs w:val="32"/>
        </w:rPr>
        <w:t>二○二</w:t>
      </w:r>
      <w:r>
        <w:rPr>
          <w:rStyle w:val="12"/>
          <w:rFonts w:hint="eastAsia" w:ascii="仿宋_GB2312" w:hAnsi="宋体" w:eastAsia="仿宋_GB2312"/>
          <w:color w:val="000000"/>
          <w:spacing w:val="-4"/>
          <w:sz w:val="32"/>
          <w:szCs w:val="32"/>
          <w:lang w:val="en-US" w:eastAsia="zh-CN"/>
        </w:rPr>
        <w:t>一</w:t>
      </w:r>
      <w:r>
        <w:rPr>
          <w:rStyle w:val="12"/>
          <w:rFonts w:hint="eastAsia" w:ascii="仿宋_GB2312" w:hAnsi="宋体" w:eastAsia="仿宋_GB2312"/>
          <w:color w:val="000000"/>
          <w:spacing w:val="-4"/>
          <w:sz w:val="32"/>
          <w:szCs w:val="32"/>
        </w:rPr>
        <w:t>年</w:t>
      </w:r>
      <w:r>
        <w:rPr>
          <w:rStyle w:val="12"/>
          <w:rFonts w:hint="eastAsia" w:ascii="仿宋_GB2312" w:hAnsi="宋体" w:eastAsia="仿宋_GB2312"/>
          <w:color w:val="000000"/>
          <w:spacing w:val="-4"/>
          <w:sz w:val="32"/>
          <w:szCs w:val="32"/>
          <w:lang w:val="en-US" w:eastAsia="zh-CN"/>
        </w:rPr>
        <w:t>五</w:t>
      </w:r>
      <w:r>
        <w:rPr>
          <w:rStyle w:val="12"/>
          <w:rFonts w:hint="eastAsia" w:ascii="仿宋_GB2312" w:hAnsi="宋体" w:eastAsia="仿宋_GB2312"/>
          <w:color w:val="000000"/>
          <w:spacing w:val="-4"/>
          <w:sz w:val="32"/>
          <w:szCs w:val="32"/>
        </w:rPr>
        <w:t>月</w:t>
      </w:r>
      <w:r>
        <w:rPr>
          <w:rStyle w:val="12"/>
          <w:rFonts w:hint="eastAsia" w:ascii="仿宋_GB2312" w:hAnsi="宋体" w:eastAsia="仿宋_GB2312"/>
          <w:color w:val="000000"/>
          <w:spacing w:val="-4"/>
          <w:sz w:val="32"/>
          <w:szCs w:val="32"/>
          <w:lang w:eastAsia="zh-CN"/>
        </w:rPr>
        <w:t>三十一</w:t>
      </w:r>
      <w:r>
        <w:rPr>
          <w:rStyle w:val="12"/>
          <w:rFonts w:hint="eastAsia" w:ascii="仿宋_GB2312" w:hAnsi="宋体" w:eastAsia="仿宋_GB2312"/>
          <w:color w:val="000000"/>
          <w:spacing w:val="-4"/>
          <w:sz w:val="32"/>
          <w:szCs w:val="32"/>
          <w:lang w:val="en-US" w:eastAsia="zh-CN"/>
        </w:rPr>
        <w:t>日</w:t>
      </w:r>
    </w:p>
    <w:p>
      <w:pPr>
        <w:widowControl/>
        <w:spacing w:line="540" w:lineRule="exact"/>
        <w:outlineLvl w:val="2"/>
        <w:rPr>
          <w:rFonts w:hint="eastAsia" w:ascii="仿宋_GB2312" w:hAnsi="宋体" w:eastAsia="仿宋_GB2312" w:cs="宋体"/>
          <w:color w:val="000000"/>
          <w:spacing w:val="-4"/>
          <w:kern w:val="0"/>
          <w:sz w:val="32"/>
          <w:szCs w:val="32"/>
        </w:rPr>
      </w:pPr>
    </w:p>
    <w:p/>
    <w:sectPr>
      <w:footerReference r:id="rId6" w:type="default"/>
      <w:headerReference r:id="rId5" w:type="even"/>
      <w:footerReference r:id="rId7" w:type="even"/>
      <w:pgSz w:w="11906" w:h="16838"/>
      <w:pgMar w:top="2098" w:right="1531" w:bottom="2041" w:left="1588"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892175"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89217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jc w:val="both"/>
                            <w:rPr>
                              <w:sz w:val="30"/>
                              <w:szCs w:val="30"/>
                            </w:rPr>
                          </w:pPr>
                          <w:r>
                            <w:rPr>
                              <w:rStyle w:val="8"/>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4pt;height:144pt;width:70.25pt;mso-position-horizontal:outside;mso-position-horizontal-relative:margin;z-index:251659264;mso-width-relative:page;mso-height-relative:page;" filled="f" stroked="f" coordsize="21600,21600" o:gfxdata="UEsDBAoAAAAAAIdO4kAAAAAAAAAAAAAAAAAEAAAAZHJzL1BLAwQUAAAACACHTuJAaI4H3tcAAAAI&#10;AQAADwAAAGRycy9kb3ducmV2LnhtbE2PMU/DMBCFdyT+g3VIbK3dKqAqxOlQQQeYSCvE6MaXODQ+&#10;R7GbFn491wm2O713775XrC++FxOOsQukYTFXIJDqYDtqNex3L7MViJgMWdMHQg3fGGFd3t4UJrfh&#10;TO84VakVHEIxNxpcSkMuZawdehPnYUBirQmjN4nXsZV2NGcO971cKvUovemIPzgz4MZhfaxOnjE+&#10;3pTf/jTu07+aJlZuN22fv7S+v1uoJxAJL+nPDFd8voGSmQ7hRDaKXgMXSRpm2YqHq5ypBxAHDctM&#10;KZBlIf8XKH8BUEsDBBQAAAAIAIdO4kAYLU3hOwIAAGYEAAAOAAAAZHJzL2Uyb0RvYy54bWytVM2O&#10;0zAQviPxDpbvNG1Xu5Sq6apsVYS0YlcqiLPrOE0k/2G7TcoDwBtw2gt3nqvPwWen6aKFwx64OOOZ&#10;8TfzfR5ndt0qSfbC+dronI4GQ0qE5qao9Tannz6uXk0o8YHpgkmjRU4PwtPr+csXs8ZOxdhURhbC&#10;EYBoP21sTqsQ7DTLPK+EYn5grNAIlsYpFrB126xwrAG6ktl4OLzKGuMK6wwX3sO77IL0hOieA2jK&#10;suZiafhOCR06VCckC6Dkq9p6Ok/dlqXg4a4svQhE5hRMQ1pRBPYmrtl8xqZbx2xV81ML7DktPOGk&#10;WK1R9Ay1ZIGRnav/glI1d8abMgy4UVlHJCkCFqPhE23WFbMicYHU3p5F9/8Pln/Y3ztSFzm9gCSa&#10;Kdz48cf348Ov489vBD4I1Fg/Rd7aIjO0b02Lsen9Hs7Iuy2dil8wIogD63CWV7SBcDgnb8aj15eU&#10;cIRGk/FkMkzw2eNp63x4J4wi0cipw/UlVdn+1gd0gtQ+JRbTZlVLma5QatLk9OricpgOnCM4IXXM&#10;FWkYTjCRUdd5tEK7aU80N6Y4gKUz3aB4y1c1WrllPtwzh8kAMbydcIellAYlzcmipDLu67/8MR8X&#10;higlDSYtp/7LjjlBiXyvcZWADL3hemPTG3qnbgyGd4RXaXkyccAF2ZulM+ozntQiVkGIaY5aOQ29&#10;eRO6eceT5GKxSEkYPsvCrV5bHqGjQN4udgGCJp2jLJ0WED1uMH5J/tNTifP95z5lPf4e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I4H3tcAAAAIAQAADwAAAAAAAAABACAAAAAiAAAAZHJzL2Rv&#10;d25yZXYueG1sUEsBAhQAFAAAAAgAh07iQBgtTeE7AgAAZgQAAA4AAAAAAAAAAQAgAAAAJgEAAGRy&#10;cy9lMm9Eb2MueG1sUEsFBgAAAAAGAAYAWQEAANMFAAAAAA==&#10;">
              <v:path/>
              <v:fill on="f" focussize="0,0"/>
              <v:stroke on="f" weight="0.5pt"/>
              <v:imagedata o:title=""/>
              <o:lock v:ext="edit"/>
              <v:textbox inset="0mm,0mm,0mm,0mm" style="mso-fit-shape-to-text:t;">
                <w:txbxContent>
                  <w:p>
                    <w:pPr>
                      <w:pStyle w:val="2"/>
                      <w:jc w:val="both"/>
                      <w:rPr>
                        <w:sz w:val="30"/>
                        <w:szCs w:val="30"/>
                      </w:rPr>
                    </w:pP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E48BF"/>
    <w:rsid w:val="131E13F3"/>
    <w:rsid w:val="26C80170"/>
    <w:rsid w:val="375A1B19"/>
    <w:rsid w:val="406F6C1F"/>
    <w:rsid w:val="44633B9A"/>
    <w:rsid w:val="5D104EE3"/>
    <w:rsid w:val="6DB07E3D"/>
    <w:rsid w:val="79EE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page number"/>
    <w:basedOn w:val="6"/>
    <w:qFormat/>
    <w:uiPriority w:val="0"/>
  </w:style>
  <w:style w:type="character" w:styleId="9">
    <w:name w:val="FollowedHyperlink"/>
    <w:basedOn w:val="6"/>
    <w:uiPriority w:val="0"/>
    <w:rPr>
      <w:color w:val="333333"/>
      <w:u w:val="none"/>
    </w:rPr>
  </w:style>
  <w:style w:type="character" w:styleId="10">
    <w:name w:val="Hyperlink"/>
    <w:basedOn w:val="6"/>
    <w:uiPriority w:val="0"/>
    <w:rPr>
      <w:color w:val="333333"/>
      <w:u w:val="none"/>
    </w:rPr>
  </w:style>
  <w:style w:type="paragraph" w:customStyle="1" w:styleId="11">
    <w:name w:val="p0"/>
    <w:basedOn w:val="1"/>
    <w:qFormat/>
    <w:uiPriority w:val="0"/>
    <w:pPr>
      <w:widowControl/>
    </w:pPr>
    <w:rPr>
      <w:kern w:val="0"/>
      <w:szCs w:val="21"/>
    </w:rPr>
  </w:style>
  <w:style w:type="character" w:customStyle="1" w:styleId="12">
    <w:name w:val="hui14"/>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2021-06-03T06:52:00Z</dcterms:created>
  <dc:creator>qzuser</dc:creator>
  <cp:lastModifiedBy>qzuser</cp:lastModifiedBy>
  <dcterms:modified xsi:type="dcterms:W3CDTF">2021-06-03T07:24:29Z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E90D361BFDE94DACB5FBD4F049A12D7F</vt:lpwstr>
  </property>
</Properties>
</file>