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0</wp:posOffset>
                </wp:positionV>
                <wp:extent cx="914400" cy="307340"/>
                <wp:effectExtent l="0" t="0" r="0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附件3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5pt;margin-top:0pt;height:24.2pt;width:72pt;z-index:251659264;mso-width-relative:page;mso-height-relative:page;" stroked="f" coordsize="21600,21600" o:gfxdata="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AuEdjVAAAABgEAAA8AAAAAAAAAAQAgAAAAIgAAAGRycy9kb3ducmV2Lnht&#10;bFBLAQIUABQAAAAIAIdO4kDIznicwwEAAHgDAAAOAAAAAAAAAAEAIAAAACQBAABkcnMvZTJvRG9j&#10;LnhtbFBLBQYAAAAABgAGAFkBAABZBQAAAAA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2021年威海经济技术开发区面试前置公开招聘教师报名表</w:t>
      </w:r>
    </w:p>
    <w:p>
      <w:pPr>
        <w:spacing w:line="500" w:lineRule="exact"/>
        <w:rPr>
          <w:rFonts w:hint="eastAsia" w:ascii="方正小标宋简体" w:eastAsia="方正小标宋简体"/>
          <w:kern w:val="0"/>
          <w:sz w:val="24"/>
        </w:rPr>
      </w:pPr>
      <w:r>
        <w:rPr>
          <w:rFonts w:hint="eastAsia" w:ascii="方正小标宋简体" w:eastAsia="方正小标宋简体"/>
          <w:kern w:val="0"/>
          <w:sz w:val="24"/>
        </w:rPr>
        <w:t xml:space="preserve">应聘岗位：                                      报名序号：       </w:t>
      </w:r>
    </w:p>
    <w:tbl>
      <w:tblPr>
        <w:tblStyle w:val="4"/>
        <w:tblW w:w="97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429"/>
        <w:gridCol w:w="230"/>
        <w:gridCol w:w="404"/>
        <w:gridCol w:w="260"/>
        <w:gridCol w:w="366"/>
        <w:gridCol w:w="51"/>
        <w:gridCol w:w="129"/>
        <w:gridCol w:w="551"/>
        <w:gridCol w:w="714"/>
        <w:gridCol w:w="85"/>
        <w:gridCol w:w="365"/>
        <w:gridCol w:w="161"/>
        <w:gridCol w:w="474"/>
        <w:gridCol w:w="121"/>
        <w:gridCol w:w="246"/>
        <w:gridCol w:w="533"/>
        <w:gridCol w:w="449"/>
        <w:gridCol w:w="95"/>
        <w:gridCol w:w="166"/>
        <w:gridCol w:w="370"/>
        <w:gridCol w:w="246"/>
        <w:gridCol w:w="886"/>
        <w:gridCol w:w="11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  名</w:t>
            </w:r>
          </w:p>
        </w:tc>
        <w:tc>
          <w:tcPr>
            <w:tcW w:w="10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6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婚姻状况</w:t>
            </w:r>
          </w:p>
        </w:tc>
        <w:tc>
          <w:tcPr>
            <w:tcW w:w="7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8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71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</w:t>
            </w:r>
          </w:p>
          <w:p>
            <w:pPr>
              <w:spacing w:line="300" w:lineRule="exact"/>
              <w:ind w:firstLine="71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  族</w:t>
            </w:r>
          </w:p>
        </w:tc>
        <w:tc>
          <w:tcPr>
            <w:tcW w:w="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0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生源地</w:t>
            </w:r>
          </w:p>
        </w:tc>
        <w:tc>
          <w:tcPr>
            <w:tcW w:w="10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7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家庭住址</w:t>
            </w:r>
          </w:p>
        </w:tc>
        <w:tc>
          <w:tcPr>
            <w:tcW w:w="24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户口所在地</w:t>
            </w:r>
          </w:p>
        </w:tc>
        <w:tc>
          <w:tcPr>
            <w:tcW w:w="27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第一学历、学位</w:t>
            </w:r>
          </w:p>
        </w:tc>
        <w:tc>
          <w:tcPr>
            <w:tcW w:w="14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毕业时间、院校及专业</w:t>
            </w:r>
          </w:p>
        </w:tc>
        <w:tc>
          <w:tcPr>
            <w:tcW w:w="286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最高学历、学位</w:t>
            </w:r>
          </w:p>
        </w:tc>
        <w:tc>
          <w:tcPr>
            <w:tcW w:w="14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毕业时间、院校及专业</w:t>
            </w:r>
          </w:p>
        </w:tc>
        <w:tc>
          <w:tcPr>
            <w:tcW w:w="286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教师资格证书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学段及专业</w:t>
            </w:r>
          </w:p>
        </w:tc>
        <w:tc>
          <w:tcPr>
            <w:tcW w:w="14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普通话等级</w:t>
            </w:r>
          </w:p>
        </w:tc>
        <w:tc>
          <w:tcPr>
            <w:tcW w:w="10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等级</w:t>
            </w:r>
          </w:p>
        </w:tc>
        <w:tc>
          <w:tcPr>
            <w:tcW w:w="1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职称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参加工作时间</w:t>
            </w:r>
          </w:p>
        </w:tc>
        <w:tc>
          <w:tcPr>
            <w:tcW w:w="14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3065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工作岗位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  <w:tc>
          <w:tcPr>
            <w:tcW w:w="14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pacing w:val="-16"/>
                <w:szCs w:val="21"/>
              </w:rPr>
              <w:t>身份证号码</w:t>
            </w:r>
          </w:p>
        </w:tc>
        <w:tc>
          <w:tcPr>
            <w:tcW w:w="19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紧急联系人电话</w:t>
            </w:r>
          </w:p>
        </w:tc>
        <w:tc>
          <w:tcPr>
            <w:tcW w:w="2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学习简历</w:t>
            </w:r>
          </w:p>
        </w:tc>
        <w:tc>
          <w:tcPr>
            <w:tcW w:w="8007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工作简历</w:t>
            </w:r>
          </w:p>
        </w:tc>
        <w:tc>
          <w:tcPr>
            <w:tcW w:w="8007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获得</w:t>
            </w:r>
            <w:r>
              <w:rPr>
                <w:rFonts w:hint="eastAsia" w:ascii="仿宋_GB2312" w:eastAsia="仿宋_GB2312"/>
              </w:rPr>
              <w:t>荣誉称号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8007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3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家庭主要成员和社会关系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53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与本人关系</w:t>
            </w:r>
          </w:p>
        </w:tc>
        <w:tc>
          <w:tcPr>
            <w:tcW w:w="2610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工作单位和职务</w:t>
            </w:r>
          </w:p>
        </w:tc>
        <w:tc>
          <w:tcPr>
            <w:tcW w:w="260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9746" w:type="dxa"/>
            <w:gridSpan w:val="2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　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应聘人员签名：                         　       年    月    日</w:t>
            </w:r>
          </w:p>
        </w:tc>
      </w:tr>
    </w:tbl>
    <w:p>
      <w:pPr>
        <w:spacing w:line="500" w:lineRule="exact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填表说明：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1.报名表需打印在一页内。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2.“应聘岗位”按岗位计划表的岗位名称填写。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3.“籍贯”按户口本填写；“生源地”为高中所在县市。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4.“籍贯、生源地、户口所在地”至少填至区县级。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5.“学习简历”从高中入学时填起。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6.“工作简历”从毕业后实际参加工作填起，时间不要出现断档，无工作时段填“待业”。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7.没有的项填“无”。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8.报名序号不用填写。</w:t>
      </w:r>
    </w:p>
    <w:p/>
    <w:sectPr>
      <w:footerReference r:id="rId3" w:type="default"/>
      <w:footerReference r:id="rId4" w:type="even"/>
      <w:pgSz w:w="11906" w:h="16838"/>
      <w:pgMar w:top="1440" w:right="1080" w:bottom="1440" w:left="1080" w:header="680" w:footer="680" w:gutter="0"/>
      <w:cols w:space="720" w:num="1"/>
      <w:titlePg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06FC8"/>
    <w:rsid w:val="0CB976B0"/>
    <w:rsid w:val="2A104407"/>
    <w:rsid w:val="5FA0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uiPriority w:val="0"/>
    <w:rPr>
      <w:color w:val="000000"/>
      <w:u w:val="none"/>
    </w:rPr>
  </w:style>
  <w:style w:type="character" w:styleId="9">
    <w:name w:val="Hyperlink"/>
    <w:basedOn w:val="5"/>
    <w:uiPriority w:val="0"/>
    <w:rPr>
      <w:color w:val="000000"/>
      <w:u w:val="non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p18"/>
    <w:basedOn w:val="1"/>
    <w:qFormat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2021-06-01T01:23:00Z</dcterms:created>
  <dc:creator>qzuser</dc:creator>
  <cp:lastModifiedBy>qzuser</cp:lastModifiedBy>
  <dcterms:modified xsi:type="dcterms:W3CDTF">2021-06-01T04:12:11Z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8B4DECE670BF4154B08384CF425B6E64</vt:lpwstr>
  </property>
</Properties>
</file>